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A9" w:rsidRPr="00F0445F" w:rsidRDefault="003F0195">
      <w:pPr>
        <w:spacing w:after="0"/>
        <w:jc w:val="right"/>
      </w:pPr>
      <w:r w:rsidRPr="00F0445F">
        <w:tab/>
      </w:r>
      <w:r w:rsidRPr="00F0445F">
        <w:tab/>
      </w:r>
      <w:r w:rsidRPr="00F0445F">
        <w:tab/>
      </w:r>
      <w:r w:rsidRPr="00F0445F">
        <w:tab/>
      </w:r>
      <w:r w:rsidRPr="00F0445F">
        <w:tab/>
      </w:r>
      <w:r w:rsidRPr="00F0445F">
        <w:tab/>
        <w:t xml:space="preserve">     </w:t>
      </w:r>
      <w:r w:rsidR="008839DB" w:rsidRPr="00F0445F">
        <w:t xml:space="preserve">                  Załącznik nr 8</w:t>
      </w:r>
      <w:r w:rsidRPr="00F0445F">
        <w:t xml:space="preserve"> do SWZ</w:t>
      </w:r>
    </w:p>
    <w:p w:rsidR="00A515A9" w:rsidRPr="00F0445F" w:rsidRDefault="00A515A9">
      <w:pPr>
        <w:pStyle w:val="Tekstpodstawowy21"/>
        <w:spacing w:line="276" w:lineRule="auto"/>
        <w:ind w:left="2124" w:firstLine="708"/>
        <w:rPr>
          <w:sz w:val="24"/>
        </w:rPr>
      </w:pPr>
    </w:p>
    <w:p w:rsidR="00A515A9" w:rsidRPr="00F0445F" w:rsidRDefault="003F0195">
      <w:pPr>
        <w:pStyle w:val="Tekstpodstawowy21"/>
        <w:spacing w:line="276" w:lineRule="auto"/>
        <w:ind w:left="2124" w:hanging="2124"/>
        <w:jc w:val="center"/>
        <w:rPr>
          <w:rFonts w:ascii="Garamond" w:hAnsi="Garamond"/>
          <w:i/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45F">
        <w:rPr>
          <w:rFonts w:ascii="Garamond" w:hAnsi="Garamond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PROJEKTOWANE POSTANOWIENIA UMOWNE</w:t>
      </w:r>
    </w:p>
    <w:p w:rsidR="00A515A9" w:rsidRPr="00F0445F" w:rsidRDefault="003F0195">
      <w:pPr>
        <w:jc w:val="both"/>
      </w:pPr>
      <w:r w:rsidRPr="00F0445F">
        <w:rPr>
          <w:i/>
          <w:iCs/>
        </w:rPr>
        <w:t>w wyniku postępowania o zamówienie publiczne przeprowadzonego na podstawie art. 275 pkt 2 ustawy z</w:t>
      </w:r>
      <w:r w:rsidR="00023DC0">
        <w:rPr>
          <w:i/>
          <w:iCs/>
        </w:rPr>
        <w:t> </w:t>
      </w:r>
      <w:r w:rsidRPr="00F0445F">
        <w:rPr>
          <w:i/>
          <w:iCs/>
        </w:rPr>
        <w:t>dnia 11 września 2019 r. Prawo zamówień publicznych (tj</w:t>
      </w:r>
      <w:r w:rsidRPr="000766BD">
        <w:rPr>
          <w:i/>
          <w:iCs/>
        </w:rPr>
        <w:t xml:space="preserve">. </w:t>
      </w:r>
      <w:r w:rsidR="000766BD" w:rsidRPr="000766BD">
        <w:t>Dz. U. 2024</w:t>
      </w:r>
      <w:r w:rsidR="003E679A" w:rsidRPr="000766BD">
        <w:t xml:space="preserve"> poz. </w:t>
      </w:r>
      <w:r w:rsidR="000766BD" w:rsidRPr="000766BD">
        <w:t>1320</w:t>
      </w:r>
      <w:r w:rsidR="003E679A" w:rsidRPr="000766BD">
        <w:t>.</w:t>
      </w:r>
      <w:r w:rsidRPr="000766BD">
        <w:rPr>
          <w:i/>
          <w:iCs/>
        </w:rPr>
        <w:t xml:space="preserve">) </w:t>
      </w:r>
      <w:r w:rsidRPr="00F0445F">
        <w:rPr>
          <w:i/>
          <w:iCs/>
        </w:rPr>
        <w:t>zawarto umowę o następującej treści:</w:t>
      </w:r>
    </w:p>
    <w:p w:rsidR="00023DC0" w:rsidRPr="00023DC0" w:rsidRDefault="00023DC0" w:rsidP="00023DC0">
      <w:pPr>
        <w:pStyle w:val="Nagwek1"/>
        <w:spacing w:before="0" w:after="200" w:line="240" w:lineRule="auto"/>
        <w:ind w:left="431" w:hanging="431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br/>
      </w:r>
      <w:r w:rsidR="003F0195" w:rsidRPr="00023DC0">
        <w:rPr>
          <w:rFonts w:ascii="Garamond" w:hAnsi="Garamond" w:cs="Times New Roman"/>
          <w:sz w:val="24"/>
          <w:szCs w:val="24"/>
        </w:rPr>
        <w:t>Przedmiot umowy</w:t>
      </w:r>
    </w:p>
    <w:p w:rsidR="00A515A9" w:rsidRPr="00F0445F" w:rsidRDefault="003F0195">
      <w:pPr>
        <w:numPr>
          <w:ilvl w:val="0"/>
          <w:numId w:val="6"/>
        </w:numPr>
        <w:spacing w:after="0"/>
        <w:jc w:val="both"/>
      </w:pPr>
      <w:r w:rsidRPr="00F0445F">
        <w:t xml:space="preserve">Zamawiający zamawia, a Wykonawca zobowiązuje się dostarczyć  artykuły żywnościowe </w:t>
      </w:r>
      <w:r w:rsidR="00023DC0">
        <w:t>I </w:t>
      </w:r>
      <w:r w:rsidRPr="00F0445F">
        <w:t>gatunku w ilości, asortymencie i cenie określonej w załączniku do umowy, stanowiącym jej integralną część.</w:t>
      </w:r>
    </w:p>
    <w:p w:rsidR="00A515A9" w:rsidRPr="00F0445F" w:rsidRDefault="003F0195">
      <w:pPr>
        <w:numPr>
          <w:ilvl w:val="0"/>
          <w:numId w:val="6"/>
        </w:numPr>
        <w:spacing w:after="0"/>
        <w:jc w:val="both"/>
      </w:pPr>
      <w:r w:rsidRPr="00F0445F">
        <w:t>Zamawiający zastrzega sobie prawo odbioru mniejszej ilości zamówionych produktów aniżeli określona w załączniku do umowy. Jednocześnie Zamawiający gwarantuje realizację</w:t>
      </w:r>
      <w:r w:rsidR="007B51DA" w:rsidRPr="00F0445F">
        <w:t xml:space="preserve"> umowy na poziomie co najmniej 5</w:t>
      </w:r>
      <w:r w:rsidRPr="00F0445F">
        <w:t>0% jej wartości określonej w § 5 ust.1 umowy. Wykonawcy nie przysługują żadne roszczenia z tytułu niezrealizowania pozostałej części umowy, w szczególności z tytułu praw do zapłaty czy odszkodowania.</w:t>
      </w:r>
    </w:p>
    <w:p w:rsidR="00A515A9" w:rsidRPr="00F0445F" w:rsidRDefault="003F0195">
      <w:pPr>
        <w:numPr>
          <w:ilvl w:val="0"/>
          <w:numId w:val="6"/>
        </w:numPr>
        <w:spacing w:after="0"/>
        <w:jc w:val="both"/>
      </w:pPr>
      <w:r w:rsidRPr="00F0445F">
        <w:t>Zamawiający zastrzega sobie prawo do żądania od Wykonawcy zwiększenia rozmiaru  dostaw danego asortymentu kosztem odpowiedniego zmniejszenia ilościowego dostaw innego towaru, przy niezmienionej całkowitej wartości umowy określonej w  § 5 ust.1 umowy. Niniejsza zamiana nie wymaga zmiany treści niniejszej  umowy.</w:t>
      </w:r>
    </w:p>
    <w:p w:rsidR="00A515A9" w:rsidRPr="00F0445F" w:rsidRDefault="003F0195">
      <w:pPr>
        <w:numPr>
          <w:ilvl w:val="0"/>
          <w:numId w:val="6"/>
        </w:numPr>
        <w:spacing w:after="0"/>
        <w:jc w:val="both"/>
      </w:pPr>
      <w:r w:rsidRPr="00F0445F">
        <w:t>Wykonawca gwarantuje w szczególności, że:</w:t>
      </w:r>
    </w:p>
    <w:p w:rsidR="00A515A9" w:rsidRPr="00F0445F" w:rsidRDefault="003F0195" w:rsidP="00023DC0">
      <w:pPr>
        <w:numPr>
          <w:ilvl w:val="1"/>
          <w:numId w:val="6"/>
        </w:numPr>
        <w:tabs>
          <w:tab w:val="clear" w:pos="1440"/>
          <w:tab w:val="num" w:pos="1134"/>
        </w:tabs>
        <w:spacing w:after="0"/>
        <w:ind w:left="1134" w:hanging="425"/>
        <w:jc w:val="both"/>
      </w:pPr>
      <w:r w:rsidRPr="00F0445F">
        <w:t xml:space="preserve">dostarczane produkty będą </w:t>
      </w:r>
      <w:r w:rsidRPr="00F0445F">
        <w:rPr>
          <w:b/>
        </w:rPr>
        <w:t>pierwszego gatunku</w:t>
      </w:r>
      <w:r w:rsidRPr="00F0445F">
        <w:t>, do</w:t>
      </w:r>
      <w:r w:rsidR="00BE1F63">
        <w:t xml:space="preserve">puszczone do obrotu zgodnie </w:t>
      </w:r>
      <w:r w:rsidR="00BE1F63">
        <w:br/>
        <w:t>z</w:t>
      </w:r>
      <w:r w:rsidRPr="00F0445F">
        <w:t xml:space="preserve"> obowiązującymi wymogami, normami i atestami;</w:t>
      </w:r>
    </w:p>
    <w:p w:rsidR="00A515A9" w:rsidRPr="00F0445F" w:rsidRDefault="003F0195" w:rsidP="00023DC0">
      <w:pPr>
        <w:numPr>
          <w:ilvl w:val="1"/>
          <w:numId w:val="6"/>
        </w:numPr>
        <w:tabs>
          <w:tab w:val="clear" w:pos="1440"/>
          <w:tab w:val="num" w:pos="1134"/>
        </w:tabs>
        <w:spacing w:after="0"/>
        <w:ind w:left="1134" w:hanging="425"/>
        <w:jc w:val="both"/>
      </w:pPr>
      <w:r w:rsidRPr="00F0445F">
        <w:t xml:space="preserve">dostarczane produkty będą </w:t>
      </w:r>
      <w:r w:rsidRPr="00F0445F">
        <w:rPr>
          <w:b/>
        </w:rPr>
        <w:t>świeże</w:t>
      </w:r>
      <w:r w:rsidRPr="00F0445F">
        <w:t>, z datą przydatności do spożycia pozwalającą na prawidłowe wykorzystanie produktu;</w:t>
      </w:r>
    </w:p>
    <w:p w:rsidR="00A515A9" w:rsidRPr="00F0445F" w:rsidRDefault="003F0195" w:rsidP="00023DC0">
      <w:pPr>
        <w:numPr>
          <w:ilvl w:val="1"/>
          <w:numId w:val="6"/>
        </w:numPr>
        <w:tabs>
          <w:tab w:val="clear" w:pos="1440"/>
          <w:tab w:val="num" w:pos="1134"/>
        </w:tabs>
        <w:spacing w:after="0"/>
        <w:ind w:left="1134" w:hanging="425"/>
        <w:jc w:val="both"/>
      </w:pPr>
      <w:r w:rsidRPr="00F0445F">
        <w:t>dostarczane produkty będą o właściwej gramaturze, czyste, bez objawów nadpsucia czy pleśni, bez obcych zapachów;</w:t>
      </w:r>
    </w:p>
    <w:p w:rsidR="00A515A9" w:rsidRPr="00F0445F" w:rsidRDefault="003F0195" w:rsidP="00023DC0">
      <w:pPr>
        <w:numPr>
          <w:ilvl w:val="1"/>
          <w:numId w:val="6"/>
        </w:numPr>
        <w:tabs>
          <w:tab w:val="clear" w:pos="1440"/>
          <w:tab w:val="num" w:pos="1134"/>
        </w:tabs>
        <w:spacing w:after="0"/>
        <w:ind w:left="1134" w:hanging="425"/>
        <w:jc w:val="both"/>
      </w:pPr>
      <w:r w:rsidRPr="00F0445F">
        <w:t>produkty dostarczane będą w nienaruszonym oryginalnym opakowaniu zawierającym informacje istotne ze względu na ochronę zdrowia lub życia człowieka (skład produktu, datę przydatności do spożycia, dane identyfikujące producenta lub podmiot wprowadzający produkt do obrotu);</w:t>
      </w:r>
    </w:p>
    <w:p w:rsidR="00A515A9" w:rsidRPr="00F0445F" w:rsidRDefault="003F0195" w:rsidP="00023DC0">
      <w:pPr>
        <w:numPr>
          <w:ilvl w:val="1"/>
          <w:numId w:val="6"/>
        </w:numPr>
        <w:tabs>
          <w:tab w:val="clear" w:pos="1440"/>
          <w:tab w:val="num" w:pos="1134"/>
        </w:tabs>
        <w:spacing w:after="0"/>
        <w:ind w:left="1134" w:hanging="425"/>
        <w:jc w:val="both"/>
      </w:pPr>
      <w:r w:rsidRPr="00F0445F">
        <w:t xml:space="preserve">zachowa wymagane przepisami warunki transportu i przechowywania dostarczanego towaru, produkty przewożone będą w taki sposób, aby nie została naruszona ich jakość, </w:t>
      </w:r>
    </w:p>
    <w:p w:rsidR="00A515A9" w:rsidRPr="00F0445F" w:rsidRDefault="003F0195" w:rsidP="00023DC0">
      <w:pPr>
        <w:numPr>
          <w:ilvl w:val="1"/>
          <w:numId w:val="6"/>
        </w:numPr>
        <w:tabs>
          <w:tab w:val="clear" w:pos="1440"/>
          <w:tab w:val="num" w:pos="1134"/>
        </w:tabs>
        <w:spacing w:after="0"/>
        <w:ind w:left="1134" w:hanging="425"/>
        <w:jc w:val="both"/>
      </w:pPr>
      <w:r w:rsidRPr="00F0445F">
        <w:t>asortyment dostarczany będzie w sposób gwarantujący jego ochronę przed uszkodzeniami transportowymi.</w:t>
      </w:r>
    </w:p>
    <w:p w:rsidR="00A515A9" w:rsidRPr="00F0445F" w:rsidRDefault="003F0195">
      <w:pPr>
        <w:numPr>
          <w:ilvl w:val="0"/>
          <w:numId w:val="6"/>
        </w:numPr>
        <w:autoSpaceDE w:val="0"/>
        <w:spacing w:after="0"/>
        <w:jc w:val="both"/>
      </w:pPr>
      <w:r w:rsidRPr="00F0445F">
        <w:t>Strony umowy zgodnie ustalają, iż cechy dyskwalifikujące dostarczane produkty to,</w:t>
      </w:r>
      <w:r w:rsidR="00861B47">
        <w:br/>
      </w:r>
      <w:r w:rsidRPr="00F0445F">
        <w:t>w szczególności (</w:t>
      </w:r>
      <w:r w:rsidRPr="00F0445F">
        <w:rPr>
          <w:i/>
          <w:iCs/>
        </w:rPr>
        <w:t>zapisy zostaną wprowadzone odpowiednio dla części zamówienia</w:t>
      </w:r>
      <w:r w:rsidRPr="00F0445F">
        <w:t>):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  <w:rPr>
          <w:bCs/>
        </w:rPr>
      </w:pPr>
      <w:r w:rsidRPr="00F0445F">
        <w:t>dla mięsa: obce posmaki, zapachy, oślizgłość, nalot pleśni, zazielenienie mięsa,  fragmenty kości w mięsie zamówionym b/k, obecność szkodników oraz ich pozostałości;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  <w:rPr>
          <w:bCs/>
        </w:rPr>
      </w:pPr>
      <w:r w:rsidRPr="00F0445F">
        <w:rPr>
          <w:bCs/>
        </w:rPr>
        <w:lastRenderedPageBreak/>
        <w:t xml:space="preserve">dla wędlin odpowiednio: </w:t>
      </w:r>
      <w:r w:rsidRPr="00F0445F">
        <w:t>obce posmaki, zapachy, oślizgłość, nalot pleśni, barwa szarozielona, obecność szkodników oraz ich pozostałości, brak oznakowania opakowań, ich uszkodzenia mechaniczne, objawy obniżenia jędrności i elastyczności,  nie przyleganie osłonki do wędlin itp</w:t>
      </w:r>
      <w:r w:rsidRPr="00F0445F">
        <w:rPr>
          <w:b/>
        </w:rPr>
        <w:t>.,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  <w:rPr>
          <w:bCs/>
        </w:rPr>
      </w:pPr>
      <w:r w:rsidRPr="00F0445F">
        <w:rPr>
          <w:bCs/>
        </w:rPr>
        <w:t>dla pieczywa: p</w:t>
      </w:r>
      <w:r w:rsidRPr="00F0445F">
        <w:t>ieczywo zdeformowane, zgniecione, uszkodzone mechanicznie; pieczywo zabrudzone, spalone; miękisz lepki niedopieczony z za</w:t>
      </w:r>
      <w:r w:rsidR="00861B47">
        <w:t xml:space="preserve">kalcem z obecnością grudek mąki </w:t>
      </w:r>
      <w:r w:rsidR="00023DC0">
        <w:t>i </w:t>
      </w:r>
      <w:r w:rsidRPr="00F0445F">
        <w:t>soli;  smak gorzki, kwaśny, zbyt słony lub niesłony;</w:t>
      </w:r>
      <w:r w:rsidRPr="00F0445F">
        <w:rPr>
          <w:b/>
        </w:rPr>
        <w:t xml:space="preserve"> </w:t>
      </w:r>
      <w:r w:rsidRPr="00F0445F">
        <w:t>ciasta zabrudzone, spalone, niedopieczone, o wyraźnie niewłaściwej porowatości ciasta, kruszące się; objawy pleśnienia, psucia; uszkodzenia mechaniczne, ciasta zdeformowane, zgniecione, porozrywane, obecność szkodników oraz ich pozostałości.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  <w:rPr>
          <w:bCs/>
        </w:rPr>
      </w:pPr>
      <w:r w:rsidRPr="00F0445F">
        <w:rPr>
          <w:bCs/>
        </w:rPr>
        <w:t>dla wyrobów mleczarskich: o</w:t>
      </w:r>
      <w:r w:rsidRPr="00F0445F">
        <w:t>bce posmaki, zapachy, smak gorzki, mocno kwaśny, słony, stęchły, mdły; zanieczyszczenia mechaniczne, organiczne; objawy pleśnienia, psucia; uszkodzenia mechaniczne, zdeformowanie, zgniecenie, porozrywanie, obecność szkodników oraz ich pozostałości, brak oznakowania opakowań;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  <w:rPr>
          <w:kern w:val="1"/>
        </w:rPr>
      </w:pPr>
      <w:r w:rsidRPr="00F0445F">
        <w:rPr>
          <w:bCs/>
        </w:rPr>
        <w:t>dla warzyw i owoców</w:t>
      </w:r>
      <w:r w:rsidRPr="00F0445F">
        <w:rPr>
          <w:b/>
        </w:rPr>
        <w:t xml:space="preserve">: </w:t>
      </w:r>
      <w:r w:rsidRPr="00F0445F">
        <w:rPr>
          <w:kern w:val="1"/>
        </w:rPr>
        <w:t xml:space="preserve"> zniekształcenia mechaniczne, oznaki choroby, zaparzenie, zgnicie, zbyt przerośnięte, obce zapachy, pozostałości środków ochrony roślin;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  <w:rPr>
          <w:kern w:val="1"/>
        </w:rPr>
      </w:pPr>
      <w:r w:rsidRPr="00F0445F">
        <w:rPr>
          <w:kern w:val="1"/>
        </w:rPr>
        <w:t xml:space="preserve">dla ryb i przetworów rybnych: </w:t>
      </w:r>
      <w:r w:rsidRPr="00F0445F">
        <w:t>obce posmaki, zapachy, oślizgłość, nalot pleśni, zazielenienie mięsa, mętne lub wysuszone oczy, skrzela wyblakłe lub z białym nalotem, mazista tkanka;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  <w:rPr>
          <w:kern w:val="1"/>
        </w:rPr>
      </w:pPr>
      <w:r w:rsidRPr="00F0445F">
        <w:rPr>
          <w:kern w:val="1"/>
        </w:rPr>
        <w:t>dla mrożonek: produkty przypominające bryłę lodu, tj. zbite w kulę (wyjątek stanowi posiekany szpinak i buraki), produkty szare, sine, mrożonki bez opakowania  tzw. „na wagę”, których opakowanie nosi ślady naruszenia np. rozerwana torebka, wgniecenia na pudełku;</w:t>
      </w:r>
    </w:p>
    <w:p w:rsidR="00A515A9" w:rsidRPr="00F0445F" w:rsidRDefault="003F0195" w:rsidP="00023DC0">
      <w:pPr>
        <w:numPr>
          <w:ilvl w:val="1"/>
          <w:numId w:val="12"/>
        </w:numPr>
        <w:tabs>
          <w:tab w:val="clear" w:pos="1440"/>
          <w:tab w:val="num" w:pos="1134"/>
        </w:tabs>
        <w:autoSpaceDE w:val="0"/>
        <w:spacing w:after="0"/>
        <w:ind w:left="1134" w:hanging="425"/>
        <w:jc w:val="both"/>
      </w:pPr>
      <w:r w:rsidRPr="00F0445F">
        <w:rPr>
          <w:kern w:val="1"/>
        </w:rPr>
        <w:t xml:space="preserve">dla makaronów: produkty, które po obróbce termicznej zgodnej z opisem na opakowaniu ulegają rozgotowaniu, produkty które mają </w:t>
      </w:r>
      <w:r w:rsidRPr="00F0445F">
        <w:t>obce posmaki, zapachy,</w:t>
      </w:r>
      <w:r w:rsidRPr="00F0445F">
        <w:rPr>
          <w:kern w:val="1"/>
        </w:rPr>
        <w:t xml:space="preserve"> których opakowanie nosi ślady naruszenia np. rozerwana torebka, wgniecenia na pudełku, </w:t>
      </w:r>
      <w:r w:rsidRPr="00F0445F">
        <w:t>obecność szkodników oraz ich pozostałości, brak oznakowania opakowań.</w:t>
      </w:r>
    </w:p>
    <w:p w:rsidR="00A515A9" w:rsidRPr="00F0445F" w:rsidRDefault="00A515A9">
      <w:pPr>
        <w:spacing w:after="0"/>
        <w:ind w:left="360"/>
        <w:jc w:val="both"/>
      </w:pPr>
    </w:p>
    <w:p w:rsidR="00A515A9" w:rsidRPr="00F0445F" w:rsidRDefault="003F0195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0445F">
        <w:rPr>
          <w:rFonts w:ascii="Times New Roman" w:hAnsi="Times New Roman" w:cs="Times New Roman"/>
          <w:sz w:val="24"/>
          <w:szCs w:val="24"/>
        </w:rPr>
        <w:t>§ 2</w:t>
      </w:r>
      <w:r w:rsidR="00023DC0">
        <w:rPr>
          <w:rFonts w:ascii="Times New Roman" w:hAnsi="Times New Roman" w:cs="Times New Roman"/>
          <w:sz w:val="24"/>
          <w:szCs w:val="24"/>
        </w:rPr>
        <w:br/>
      </w:r>
      <w:r w:rsidRPr="00023DC0">
        <w:rPr>
          <w:rFonts w:ascii="Garamond" w:hAnsi="Garamond" w:cs="Times New Roman"/>
          <w:sz w:val="24"/>
          <w:szCs w:val="24"/>
        </w:rPr>
        <w:t>Termin realizacji i termin i sposób dostaw</w:t>
      </w:r>
    </w:p>
    <w:p w:rsidR="00A515A9" w:rsidRPr="00F0445F" w:rsidRDefault="00A515A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5A9" w:rsidRPr="00F0445F" w:rsidRDefault="003F0195">
      <w:pPr>
        <w:numPr>
          <w:ilvl w:val="0"/>
          <w:numId w:val="13"/>
        </w:numPr>
        <w:spacing w:after="0"/>
        <w:jc w:val="both"/>
        <w:rPr>
          <w:kern w:val="1"/>
        </w:rPr>
      </w:pPr>
      <w:r w:rsidRPr="00F0445F">
        <w:rPr>
          <w:kern w:val="1"/>
        </w:rPr>
        <w:t xml:space="preserve">Wykonawca zobowiązany jest wykonać zamówienie w terminie od dnia zawarcia umowy do dnia </w:t>
      </w:r>
      <w:r w:rsidR="000766BD">
        <w:rPr>
          <w:kern w:val="1"/>
        </w:rPr>
        <w:t>31.12.2025</w:t>
      </w:r>
      <w:r w:rsidRPr="00F0445F">
        <w:rPr>
          <w:kern w:val="1"/>
        </w:rPr>
        <w:t xml:space="preserve"> r., przy czym</w:t>
      </w:r>
      <w:r w:rsidR="000766BD">
        <w:rPr>
          <w:kern w:val="1"/>
        </w:rPr>
        <w:t xml:space="preserve"> nie wcześniej niż od 07.01.2025</w:t>
      </w:r>
      <w:r w:rsidRPr="00F0445F">
        <w:rPr>
          <w:kern w:val="1"/>
        </w:rPr>
        <w:t xml:space="preserve"> r. z zastrzeżeniem, że umowa wygasa </w:t>
      </w:r>
      <w:r w:rsidR="00023DC0">
        <w:rPr>
          <w:kern w:val="1"/>
        </w:rPr>
        <w:t>z </w:t>
      </w:r>
      <w:r w:rsidRPr="00F0445F">
        <w:rPr>
          <w:kern w:val="1"/>
        </w:rPr>
        <w:t>chwilą wyczerpania kwoty określonej w § 5 ust. 1 umowy, bez roszczeń z tego tytułu ze strony wykonawcy.</w:t>
      </w:r>
    </w:p>
    <w:p w:rsidR="00A515A9" w:rsidRPr="00F0445F" w:rsidRDefault="003F0195">
      <w:pPr>
        <w:numPr>
          <w:ilvl w:val="0"/>
          <w:numId w:val="13"/>
        </w:numPr>
        <w:spacing w:after="0"/>
        <w:jc w:val="both"/>
        <w:rPr>
          <w:kern w:val="1"/>
        </w:rPr>
      </w:pPr>
      <w:r w:rsidRPr="00F0445F">
        <w:rPr>
          <w:kern w:val="1"/>
        </w:rPr>
        <w:t>Dostawa produktów określonych w załączniku do umowy realizowana będzie sukcesywnie, stosownie do potrzeb Zamawiającego, na podstawie odrębnych zleceń jednostkowych, określających ilość i asortyment oraz w termin dostawy (od poniedziałku do piątku,  w godz. od 7.00 do 9.00, lub w innych godzinach po uzgodnieniu z Zamawiającym).</w:t>
      </w:r>
    </w:p>
    <w:p w:rsidR="00A515A9" w:rsidRPr="00F0445F" w:rsidRDefault="003F0195">
      <w:pPr>
        <w:numPr>
          <w:ilvl w:val="0"/>
          <w:numId w:val="13"/>
        </w:numPr>
        <w:tabs>
          <w:tab w:val="center" w:pos="4818"/>
        </w:tabs>
        <w:spacing w:after="0"/>
        <w:jc w:val="both"/>
        <w:rPr>
          <w:kern w:val="1"/>
        </w:rPr>
      </w:pPr>
      <w:r w:rsidRPr="00F0445F">
        <w:rPr>
          <w:kern w:val="1"/>
        </w:rPr>
        <w:t>Zlecenia jednostkowe składane będą co najmniej 1 dzień przed dostawą do godz. 14.00 telefonicznie – wg wyboru Zamawiającego - drogą elektroniczną (</w:t>
      </w:r>
      <w:r w:rsidR="007B51DA" w:rsidRPr="00F0445F">
        <w:rPr>
          <w:kern w:val="1"/>
        </w:rPr>
        <w:t>intendent@sp9.bytom.pl</w:t>
      </w:r>
      <w:r w:rsidRPr="00F0445F">
        <w:rPr>
          <w:kern w:val="1"/>
        </w:rPr>
        <w:t xml:space="preserve">)  </w:t>
      </w:r>
      <w:r w:rsidR="00023DC0">
        <w:rPr>
          <w:kern w:val="1"/>
        </w:rPr>
        <w:t>i </w:t>
      </w:r>
      <w:r w:rsidRPr="00F0445F">
        <w:rPr>
          <w:kern w:val="1"/>
        </w:rPr>
        <w:t>potwierdz</w:t>
      </w:r>
      <w:r w:rsidR="00A63B31" w:rsidRPr="00F0445F">
        <w:rPr>
          <w:kern w:val="1"/>
        </w:rPr>
        <w:t>one u intendenta na nr telefonu</w:t>
      </w:r>
      <w:r w:rsidRPr="00F0445F">
        <w:rPr>
          <w:kern w:val="1"/>
        </w:rPr>
        <w:t xml:space="preserve"> (32) 281-</w:t>
      </w:r>
      <w:r w:rsidR="007B51DA" w:rsidRPr="00F0445F">
        <w:rPr>
          <w:kern w:val="1"/>
        </w:rPr>
        <w:t>30-02</w:t>
      </w:r>
    </w:p>
    <w:p w:rsidR="00A515A9" w:rsidRPr="00F0445F" w:rsidRDefault="003F0195">
      <w:pPr>
        <w:numPr>
          <w:ilvl w:val="0"/>
          <w:numId w:val="13"/>
        </w:numPr>
        <w:spacing w:after="0"/>
        <w:jc w:val="both"/>
        <w:rPr>
          <w:kern w:val="1"/>
        </w:rPr>
      </w:pPr>
      <w:r w:rsidRPr="00F0445F">
        <w:rPr>
          <w:kern w:val="1"/>
        </w:rPr>
        <w:lastRenderedPageBreak/>
        <w:t>Dostawa produktów będzie realizowana transportem Wykonawcy do siedziby Zamaw</w:t>
      </w:r>
      <w:r w:rsidR="00A63B31" w:rsidRPr="00F0445F">
        <w:rPr>
          <w:kern w:val="1"/>
        </w:rPr>
        <w:t>iającego: Szkoła Podstawowa nr 9 w Bytomiu, ul. Matejki 15</w:t>
      </w:r>
      <w:r w:rsidRPr="00F0445F">
        <w:rPr>
          <w:kern w:val="1"/>
        </w:rPr>
        <w:t>, do wskazanych pomieszczeń.</w:t>
      </w:r>
    </w:p>
    <w:p w:rsidR="00A515A9" w:rsidRPr="00F0445F" w:rsidRDefault="003F0195">
      <w:pPr>
        <w:numPr>
          <w:ilvl w:val="0"/>
          <w:numId w:val="13"/>
        </w:numPr>
        <w:spacing w:after="0"/>
        <w:jc w:val="both"/>
      </w:pPr>
      <w:r w:rsidRPr="00F0445F">
        <w:rPr>
          <w:kern w:val="1"/>
        </w:rPr>
        <w:t>Wykonawca zobowiązuje się we własnym zakresie dokonywać wyładunku i wniesienia dostarczonego towaru do wskazanych pomieszczeń i ich rozładunku.</w:t>
      </w:r>
    </w:p>
    <w:p w:rsidR="00A515A9" w:rsidRPr="00F0445F" w:rsidRDefault="00A515A9"/>
    <w:p w:rsidR="00A515A9" w:rsidRPr="00F0445F" w:rsidRDefault="00023DC0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Garamond" w:hAnsi="Garamond" w:cs="Times New Roman"/>
          <w:sz w:val="24"/>
          <w:szCs w:val="24"/>
        </w:rPr>
        <w:t>O</w:t>
      </w:r>
      <w:r w:rsidRPr="00023DC0">
        <w:rPr>
          <w:rFonts w:ascii="Garamond" w:hAnsi="Garamond" w:cs="Times New Roman"/>
          <w:sz w:val="24"/>
          <w:szCs w:val="24"/>
        </w:rPr>
        <w:t>dbiór towaru, gwarancja i reklamacje</w:t>
      </w:r>
    </w:p>
    <w:p w:rsidR="00A515A9" w:rsidRPr="00F0445F" w:rsidRDefault="00A515A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Wykonawca udziela Zamawiającemu miesięcznej gwarancji, że towar jest dobrej jakości  i wolny od wad liczonej od dnia jego dostawy.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Zamawiający dokona odbioru ilościowego i jakościowego (</w:t>
      </w:r>
      <w:r w:rsidRPr="00F0445F">
        <w:rPr>
          <w:b/>
          <w:bCs/>
        </w:rPr>
        <w:t>w zakresie wad jawnych, widocznych)</w:t>
      </w:r>
      <w:r w:rsidRPr="00F0445F">
        <w:t xml:space="preserve"> dostarczonego asortymentu po jego wył</w:t>
      </w:r>
      <w:r w:rsidR="00023DC0">
        <w:t xml:space="preserve">adunku z samochodu Wykonawcy, </w:t>
      </w:r>
      <w:r w:rsidRPr="00F0445F">
        <w:t>co zostanie potwierdzone fakturą lub dowodem dostawy.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W razie stwierdzenia w trakcie odbioru dostawy niezgodności asortymentu, co do ilości lub jakości, Wykonawca zobowiązany jest niezwłocznie dostarczyć na własny koszt i ryzyko brakujący asortyment i/lub wymienić wadliwy asortyment na nowy wolny od wad. W takim przypadku potwierdzenie odbioru tej części dostawy przez Zamawiającego nastąpi w dniu dostarczenia przez Wykonawcę brakującego lub wolnego od wad towaru.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Przez określenie „niezwłocznie” strony umowy rozumieją usuni</w:t>
      </w:r>
      <w:r w:rsidR="00023DC0">
        <w:t>ecie nieprawidłowości w ciągu 2 </w:t>
      </w:r>
      <w:r w:rsidRPr="00F0445F">
        <w:t>godzin od chwili ich zgłoszenia przez Zamawiającego (ustnie podczas odbioru dostawy lub telefonicznie lub mailem).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 xml:space="preserve">W razie stwierdzenia </w:t>
      </w:r>
      <w:r w:rsidRPr="00F0445F">
        <w:rPr>
          <w:bCs/>
        </w:rPr>
        <w:t>wady ukrytej</w:t>
      </w:r>
      <w:r w:rsidRPr="00F0445F">
        <w:t xml:space="preserve"> towaru Wykonawca zobowiązany będzie – na własny koszt – do wymiany wadliwego towaru na wolny od  wad – w ciągu 24 godzin od otrzymania reklamacji. 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W razie odrzucania reklamacji na wady przedmiotu umowy przez Wykonawcę – Zamawiający może zażądać przeprowadzenia ekspertyzy przez właściwego rzeczoznawcę. Jeżeli reklamacja Zamawiającego okaże się uzasadniona, koszty wykonania ekspertyzy ponosi Wykonawca.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 xml:space="preserve">Wykonawca wraz z dostawą przedłoży Zamawiającemu dokumenty potwierdzające jakość dostarczonych produktów (np. zaświadczeń Państwowego Zakładu Higieny). 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Wykonawca zobowiązany jest realizować dostawy zgodnie z obowiązującymi normami (HACCP) i dostarczyć Zamawiającemu dokument na potwierdzenie spełniania tych norm.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Wykonawca na żądanie Zamawiającego zobowiązuje się okazać przy dostawie decyzję właściwego Inspektora Sanitarnego dopuszczającą środki transportu do przewozu określonych artykułów żywnościowych.</w:t>
      </w:r>
    </w:p>
    <w:p w:rsidR="00A515A9" w:rsidRPr="00F0445F" w:rsidRDefault="003F0195">
      <w:pPr>
        <w:pStyle w:val="Tekstpodstawowywcity21"/>
        <w:numPr>
          <w:ilvl w:val="0"/>
          <w:numId w:val="5"/>
        </w:numPr>
        <w:spacing w:after="0" w:line="276" w:lineRule="auto"/>
        <w:jc w:val="both"/>
      </w:pPr>
      <w:r w:rsidRPr="00F0445F">
        <w:t>Wykonawca ponosi pełną odpowiedzialność za szkody i skutki spowodowane dostawą towaru złej jakości lub zaniechania dostawy w części lub w całości.</w:t>
      </w:r>
    </w:p>
    <w:p w:rsidR="00A515A9" w:rsidRPr="00F0445F" w:rsidRDefault="00A515A9">
      <w:pPr>
        <w:pStyle w:val="Tekstpodstawowywcity21"/>
        <w:spacing w:line="276" w:lineRule="auto"/>
      </w:pPr>
    </w:p>
    <w:p w:rsidR="00023DC0" w:rsidRDefault="00023DC0">
      <w:pPr>
        <w:suppressAutoHyphens w:val="0"/>
        <w:spacing w:after="0" w:line="240" w:lineRule="auto"/>
        <w:rPr>
          <w:b/>
          <w:bCs/>
          <w:kern w:val="1"/>
        </w:rPr>
      </w:pPr>
      <w:r>
        <w:rPr>
          <w:b/>
          <w:bCs/>
          <w:kern w:val="1"/>
        </w:rPr>
        <w:br w:type="page"/>
      </w:r>
    </w:p>
    <w:p w:rsidR="00A515A9" w:rsidRPr="00F0445F" w:rsidRDefault="00023DC0">
      <w:pPr>
        <w:jc w:val="center"/>
      </w:pPr>
      <w:r>
        <w:rPr>
          <w:b/>
          <w:bCs/>
          <w:kern w:val="1"/>
        </w:rPr>
        <w:lastRenderedPageBreak/>
        <w:t>§ 4</w:t>
      </w:r>
      <w:r>
        <w:rPr>
          <w:b/>
          <w:bCs/>
          <w:kern w:val="1"/>
        </w:rPr>
        <w:br/>
      </w:r>
      <w:r>
        <w:rPr>
          <w:rFonts w:ascii="Garamond" w:hAnsi="Garamond"/>
          <w:b/>
          <w:bCs/>
          <w:kern w:val="1"/>
        </w:rPr>
        <w:t>Z</w:t>
      </w:r>
      <w:r w:rsidRPr="00023DC0">
        <w:rPr>
          <w:rFonts w:ascii="Garamond" w:hAnsi="Garamond"/>
          <w:b/>
          <w:bCs/>
          <w:kern w:val="1"/>
        </w:rPr>
        <w:t>akup interwencyjny</w:t>
      </w:r>
    </w:p>
    <w:p w:rsidR="00A515A9" w:rsidRPr="00F0445F" w:rsidRDefault="003F0195">
      <w:pPr>
        <w:numPr>
          <w:ilvl w:val="0"/>
          <w:numId w:val="14"/>
        </w:numPr>
        <w:autoSpaceDE w:val="0"/>
        <w:spacing w:after="0"/>
        <w:jc w:val="both"/>
      </w:pPr>
      <w:r w:rsidRPr="00F0445F">
        <w:t xml:space="preserve">W przypadku, gdy Wykonawca nie dostarczy zamawianych produktów lub dostawa nie nastąpi </w:t>
      </w:r>
      <w:r w:rsidR="00023DC0">
        <w:t>w</w:t>
      </w:r>
      <w:r w:rsidR="00023DC0">
        <w:br/>
        <w:t xml:space="preserve"> </w:t>
      </w:r>
      <w:r w:rsidRPr="00F0445F">
        <w:t xml:space="preserve">określonym przez Zamawiającego terminie, Zamawiający zastrzega sobie prawo dokonania zakupu interwencyjnego od innego dostawcy – w celu zaspokojenia potrzeb związanych </w:t>
      </w:r>
      <w:r w:rsidR="00023DC0">
        <w:t>z </w:t>
      </w:r>
      <w:r w:rsidRPr="00F0445F">
        <w:t>prawidłowym funkcjonowaniem stołówki – w ilości i asortymencie niezrealizowanej w terminie dostawy.</w:t>
      </w:r>
    </w:p>
    <w:p w:rsidR="00A515A9" w:rsidRDefault="003F0195">
      <w:pPr>
        <w:numPr>
          <w:ilvl w:val="0"/>
          <w:numId w:val="14"/>
        </w:numPr>
        <w:autoSpaceDE w:val="0"/>
        <w:spacing w:after="0"/>
        <w:jc w:val="both"/>
      </w:pPr>
      <w:r w:rsidRPr="00F0445F">
        <w:t>W przypadku zakupu interwencyjnego ulega zmniejszeniu gwarantowany poziom realizacji umowy, o którym mowa w §1 ust.2, o wartość tego zakupu. Niniejsza zmiana nie stanowi zmiany treści umowy.</w:t>
      </w:r>
    </w:p>
    <w:p w:rsidR="00023DC0" w:rsidRPr="00F0445F" w:rsidRDefault="00023DC0" w:rsidP="00023DC0">
      <w:pPr>
        <w:autoSpaceDE w:val="0"/>
        <w:spacing w:after="0"/>
        <w:ind w:left="720"/>
        <w:jc w:val="both"/>
      </w:pPr>
    </w:p>
    <w:p w:rsidR="00023DC0" w:rsidRPr="00023DC0" w:rsidRDefault="003F0195" w:rsidP="00023DC0">
      <w:pPr>
        <w:pStyle w:val="Nagwek1"/>
        <w:spacing w:before="0" w:after="200" w:line="240" w:lineRule="auto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r w:rsidRPr="00F0445F">
        <w:rPr>
          <w:rFonts w:ascii="Times New Roman" w:hAnsi="Times New Roman" w:cs="Times New Roman"/>
          <w:sz w:val="24"/>
          <w:szCs w:val="24"/>
        </w:rPr>
        <w:t xml:space="preserve">§ 5 </w:t>
      </w:r>
      <w:r w:rsidR="00023DC0">
        <w:rPr>
          <w:rFonts w:ascii="Times New Roman" w:hAnsi="Times New Roman" w:cs="Times New Roman"/>
          <w:sz w:val="24"/>
          <w:szCs w:val="24"/>
        </w:rPr>
        <w:br/>
      </w:r>
      <w:r w:rsidR="00023DC0">
        <w:rPr>
          <w:rFonts w:ascii="Garamond" w:hAnsi="Garamond" w:cs="Times New Roman"/>
          <w:sz w:val="24"/>
          <w:szCs w:val="24"/>
        </w:rPr>
        <w:t>P</w:t>
      </w:r>
      <w:r w:rsidR="00023DC0" w:rsidRPr="00023DC0">
        <w:rPr>
          <w:rFonts w:ascii="Garamond" w:hAnsi="Garamond" w:cs="Times New Roman"/>
          <w:sz w:val="24"/>
          <w:szCs w:val="24"/>
        </w:rPr>
        <w:t>łatności – wynagrodzenie wykonawcy</w:t>
      </w:r>
    </w:p>
    <w:p w:rsidR="00A515A9" w:rsidRPr="00F0445F" w:rsidRDefault="003F0195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spacing w:val="-3"/>
        </w:rPr>
      </w:pPr>
      <w:r w:rsidRPr="00F0445F">
        <w:t>Niniejszą umowę zawiera się do kwoty ........................ zł brutto (słownie: ..............................................................................................................................).</w:t>
      </w:r>
    </w:p>
    <w:p w:rsidR="00A515A9" w:rsidRPr="00F0445F" w:rsidRDefault="003F0195">
      <w:pPr>
        <w:numPr>
          <w:ilvl w:val="0"/>
          <w:numId w:val="4"/>
        </w:numPr>
        <w:tabs>
          <w:tab w:val="left" w:pos="-720"/>
          <w:tab w:val="left" w:pos="-284"/>
          <w:tab w:val="left" w:pos="567"/>
          <w:tab w:val="left" w:pos="1701"/>
        </w:tabs>
        <w:spacing w:after="0"/>
        <w:ind w:left="567" w:hanging="283"/>
        <w:jc w:val="both"/>
        <w:rPr>
          <w:spacing w:val="-3"/>
        </w:rPr>
      </w:pPr>
      <w:r w:rsidRPr="00F0445F">
        <w:rPr>
          <w:spacing w:val="-3"/>
        </w:rPr>
        <w:t xml:space="preserve">Wykonawca będzie otrzymywał wynagrodzenie za wykonanie poszczególnych zleceń jednostkowych, a w przypadku dostaw codziennych za dostawy realizowane w danym tygodniu lub w innym okresie uzgodnionym z zamawiającym, z zastrzeżeniem rozliczenia danego miesiąca. </w:t>
      </w:r>
    </w:p>
    <w:p w:rsidR="00A515A9" w:rsidRPr="00F0445F" w:rsidRDefault="003F0195">
      <w:pPr>
        <w:numPr>
          <w:ilvl w:val="0"/>
          <w:numId w:val="4"/>
        </w:numPr>
        <w:tabs>
          <w:tab w:val="left" w:pos="-720"/>
          <w:tab w:val="left" w:pos="-284"/>
          <w:tab w:val="left" w:pos="567"/>
          <w:tab w:val="left" w:pos="1701"/>
        </w:tabs>
        <w:spacing w:after="0"/>
        <w:ind w:left="567" w:hanging="283"/>
        <w:jc w:val="both"/>
        <w:rPr>
          <w:spacing w:val="-3"/>
        </w:rPr>
      </w:pPr>
      <w:r w:rsidRPr="00F0445F">
        <w:rPr>
          <w:spacing w:val="-3"/>
        </w:rPr>
        <w:t xml:space="preserve">W przypadku dostarczenia produktów niespełniających wymagań jakościowych wynagrodzenie za daną dostawę zostanie pomniejszone o wartość zakwestionowanych produktów, o ile dostawa produktów wolnych od wad nie zostanie uzupełniona w terminie wskazanym w </w:t>
      </w:r>
      <w:r w:rsidRPr="00F0445F">
        <w:t>§ 3 ust.3.</w:t>
      </w:r>
    </w:p>
    <w:p w:rsidR="00A515A9" w:rsidRPr="00F0445F" w:rsidRDefault="003F0195">
      <w:pPr>
        <w:numPr>
          <w:ilvl w:val="0"/>
          <w:numId w:val="4"/>
        </w:numPr>
        <w:tabs>
          <w:tab w:val="left" w:pos="-720"/>
          <w:tab w:val="left" w:pos="-284"/>
          <w:tab w:val="left" w:pos="567"/>
          <w:tab w:val="left" w:pos="1701"/>
        </w:tabs>
        <w:spacing w:after="0"/>
        <w:ind w:left="567" w:hanging="283"/>
        <w:jc w:val="both"/>
      </w:pPr>
      <w:r w:rsidRPr="00F0445F">
        <w:rPr>
          <w:spacing w:val="-3"/>
        </w:rPr>
        <w:t xml:space="preserve">Wynagrodzenie Wykonawcy za wykonanie każdego zlecenia jednostkowego strony ustalać będą </w:t>
      </w:r>
      <w:r w:rsidRPr="00F0445F">
        <w:rPr>
          <w:spacing w:val="-3"/>
        </w:rPr>
        <w:br/>
        <w:t>w oparciu o ceny jednostkowe określone w załączniku do umowy, stanowiącym jej integralną część oraz ilości dostarczanego każdorazowo towaru.</w:t>
      </w:r>
    </w:p>
    <w:p w:rsidR="00A515A9" w:rsidRPr="00F0445F" w:rsidRDefault="003F0195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</w:pPr>
      <w:r w:rsidRPr="00F0445F">
        <w:t xml:space="preserve">Wynagrodzenie za wykonanie zlecenia jednostkowego płatne będzie przelewem na konto Wykonawcy nr .................................................................... w terminie </w:t>
      </w:r>
      <w:r w:rsidRPr="00023DC0">
        <w:t xml:space="preserve">do </w:t>
      </w:r>
      <w:r w:rsidR="008E2217" w:rsidRPr="00023DC0">
        <w:t>30</w:t>
      </w:r>
      <w:r w:rsidRPr="00023DC0">
        <w:t xml:space="preserve"> dni od </w:t>
      </w:r>
      <w:r w:rsidRPr="00F0445F">
        <w:t>dnia doręczenia Zamawiającemu prawidłowo wystawionej faktury VAT.</w:t>
      </w:r>
    </w:p>
    <w:p w:rsidR="00A515A9" w:rsidRPr="00F0445F" w:rsidRDefault="003F0195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spacing w:val="-3"/>
        </w:rPr>
      </w:pPr>
      <w:r w:rsidRPr="00F0445F">
        <w:t>Za dzień zapłaty przyjmuje się dzień obciążenia rachunku bankowego Zamawiającego.</w:t>
      </w:r>
    </w:p>
    <w:p w:rsidR="00A515A9" w:rsidRPr="00F0445F" w:rsidRDefault="003F0195">
      <w:pPr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</w:pPr>
      <w:r w:rsidRPr="00F0445F">
        <w:rPr>
          <w:spacing w:val="-3"/>
        </w:rPr>
        <w:t>Zakazuje się przelewu wierzytelności i przejęcia długu z tytułu niniejszej umowy bez zgody Zamawiającego wyrażonej w formie pisemnej.</w:t>
      </w:r>
    </w:p>
    <w:p w:rsidR="00A515A9" w:rsidRPr="00F0445F" w:rsidRDefault="003F0195">
      <w:pPr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</w:pPr>
      <w:r w:rsidRPr="00F0445F">
        <w:t>Wykonawca oświadcza, że wskazany powyżej rachunek bankowy znajduje się na „białej liście podatników”, o której mowa w art.96b ustawy o podatku od towarów i usług.</w:t>
      </w:r>
    </w:p>
    <w:p w:rsidR="00A515A9" w:rsidRPr="00F0445F" w:rsidRDefault="003F0195">
      <w:pPr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</w:pPr>
      <w:r w:rsidRPr="00F0445F">
        <w:t>Wykonawca oświadcza, że został zarejestrowany jako płatnik podatku od towarów i usług VAT. NIP: .......................................</w:t>
      </w:r>
    </w:p>
    <w:p w:rsidR="00A515A9" w:rsidRPr="00F0445F" w:rsidRDefault="003F0195">
      <w:pPr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</w:pPr>
      <w:r w:rsidRPr="00F0445F">
        <w:t>Wykonawca oświadcza, że właściwy dla Niego jest następujący Urząd Skarbowy: …...................................</w:t>
      </w:r>
    </w:p>
    <w:p w:rsidR="00A515A9" w:rsidRPr="00F0445F" w:rsidRDefault="003F0195">
      <w:pPr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</w:pPr>
      <w:r w:rsidRPr="00F0445F">
        <w:t>Strony dopuszczają fakturowanie elektroniczne - przesyłane za pośrednictwem po</w:t>
      </w:r>
      <w:r w:rsidR="0007755A" w:rsidRPr="00F0445F">
        <w:t>czty elektronicznej na: intendent@sp9.bytom</w:t>
      </w:r>
      <w:r w:rsidRPr="00F0445F">
        <w:t xml:space="preserve">.pl albo pisemne na adres </w:t>
      </w:r>
      <w:r w:rsidR="007B51DA" w:rsidRPr="00F0445F">
        <w:t>Szkoły Podstawowej nr 9</w:t>
      </w:r>
      <w:r w:rsidR="00023DC0">
        <w:t xml:space="preserve"> w </w:t>
      </w:r>
      <w:r w:rsidRPr="00F0445F">
        <w:t xml:space="preserve">Bytomiu, ul. </w:t>
      </w:r>
      <w:r w:rsidR="007B51DA" w:rsidRPr="00F0445F">
        <w:t>Matejki 15</w:t>
      </w:r>
      <w:r w:rsidRPr="00F0445F">
        <w:t>, 41-902 Bytom.</w:t>
      </w:r>
    </w:p>
    <w:p w:rsidR="00A515A9" w:rsidRPr="00F0445F" w:rsidRDefault="003F0195">
      <w:pPr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</w:pPr>
      <w:r w:rsidRPr="00F0445F">
        <w:lastRenderedPageBreak/>
        <w:t>Zamawiający upoważnia Wykonawcę do wystawiania faktur VAT bez podpisu Zamawiającego potwierdzającego odbiór faktury.</w:t>
      </w:r>
    </w:p>
    <w:p w:rsidR="00A515A9" w:rsidRPr="00F0445F" w:rsidRDefault="003F0195">
      <w:pPr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</w:pPr>
      <w:r w:rsidRPr="00F0445F">
        <w:t>Faktury należy wystawiać na: Gmina Bytom, ul. Parkowa 2, 41-902 Bytom</w:t>
      </w:r>
    </w:p>
    <w:p w:rsidR="00A515A9" w:rsidRPr="00F0445F" w:rsidRDefault="00023DC0">
      <w:pPr>
        <w:pStyle w:val="Tekstpodstawowy21"/>
        <w:tabs>
          <w:tab w:val="left" w:pos="709"/>
          <w:tab w:val="left" w:pos="4820"/>
        </w:tabs>
        <w:spacing w:line="276" w:lineRule="auto"/>
        <w:ind w:left="709" w:hanging="425"/>
        <w:rPr>
          <w:sz w:val="24"/>
        </w:rPr>
      </w:pPr>
      <w:r>
        <w:rPr>
          <w:sz w:val="24"/>
        </w:rPr>
        <w:tab/>
      </w:r>
      <w:r w:rsidR="003F0195" w:rsidRPr="00F0445F">
        <w:rPr>
          <w:sz w:val="24"/>
        </w:rPr>
        <w:t xml:space="preserve">NIP 626-298-85-82, REGON 276255269, Odbiorca: </w:t>
      </w:r>
      <w:r w:rsidR="007B51DA" w:rsidRPr="00F0445F">
        <w:rPr>
          <w:sz w:val="24"/>
        </w:rPr>
        <w:t>Szkoła Podstawowa nr 9</w:t>
      </w:r>
      <w:r w:rsidR="003F0195" w:rsidRPr="00F0445F">
        <w:rPr>
          <w:sz w:val="24"/>
        </w:rPr>
        <w:t xml:space="preserve">  w Bytomiu, </w:t>
      </w:r>
      <w:r>
        <w:rPr>
          <w:sz w:val="24"/>
        </w:rPr>
        <w:t>ul. </w:t>
      </w:r>
      <w:r w:rsidR="007B51DA" w:rsidRPr="00F0445F">
        <w:rPr>
          <w:sz w:val="24"/>
        </w:rPr>
        <w:t>Matejki 15</w:t>
      </w:r>
      <w:r w:rsidR="003F0195" w:rsidRPr="00F0445F">
        <w:rPr>
          <w:sz w:val="24"/>
        </w:rPr>
        <w:t>, 41-902 Bytom.</w:t>
      </w:r>
    </w:p>
    <w:p w:rsidR="00D22B57" w:rsidRDefault="00D22B57">
      <w:pPr>
        <w:suppressAutoHyphens w:val="0"/>
        <w:spacing w:after="0" w:line="240" w:lineRule="auto"/>
        <w:rPr>
          <w:rFonts w:eastAsia="Times New Roman"/>
        </w:rPr>
      </w:pPr>
    </w:p>
    <w:p w:rsidR="00A515A9" w:rsidRPr="00F0445F" w:rsidRDefault="00023DC0" w:rsidP="00023DC0">
      <w:pPr>
        <w:spacing w:line="240" w:lineRule="auto"/>
        <w:jc w:val="center"/>
      </w:pPr>
      <w:r>
        <w:rPr>
          <w:b/>
        </w:rPr>
        <w:t>§ 6</w:t>
      </w:r>
      <w:r>
        <w:rPr>
          <w:b/>
        </w:rPr>
        <w:br/>
      </w:r>
      <w:r w:rsidR="003F0195" w:rsidRPr="00023DC0">
        <w:rPr>
          <w:rFonts w:ascii="Garamond" w:hAnsi="Garamond"/>
          <w:b/>
        </w:rPr>
        <w:t>Kary umowne</w:t>
      </w:r>
    </w:p>
    <w:p w:rsidR="00A515A9" w:rsidRPr="00F0445F" w:rsidRDefault="003F0195">
      <w:pPr>
        <w:numPr>
          <w:ilvl w:val="0"/>
          <w:numId w:val="17"/>
        </w:numPr>
        <w:tabs>
          <w:tab w:val="left" w:pos="284"/>
        </w:tabs>
        <w:spacing w:after="0"/>
        <w:rPr>
          <w:spacing w:val="-3"/>
        </w:rPr>
      </w:pPr>
      <w:r w:rsidRPr="00F0445F">
        <w:t>Strony niniejszej umowy ustalają stosowanie kar umownych w przypadkach i w wysokości jak niżej:</w:t>
      </w:r>
    </w:p>
    <w:p w:rsidR="00A515A9" w:rsidRPr="00F0445F" w:rsidRDefault="003F0195">
      <w:pPr>
        <w:numPr>
          <w:ilvl w:val="1"/>
          <w:numId w:val="16"/>
        </w:numPr>
        <w:tabs>
          <w:tab w:val="left" w:pos="-720"/>
          <w:tab w:val="left" w:pos="-284"/>
          <w:tab w:val="left" w:pos="432"/>
          <w:tab w:val="left" w:pos="1134"/>
        </w:tabs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>za niedotrzymanie terminu dostawy jednostkowej, Wykonawca zapłaci Zamawiającemu karę umowną w wysokości 5% wartości brutto niedostarczonych produktów, za każdą godzinę opóźnienia;</w:t>
      </w:r>
    </w:p>
    <w:p w:rsidR="00A515A9" w:rsidRPr="00F0445F" w:rsidRDefault="003F0195">
      <w:pPr>
        <w:numPr>
          <w:ilvl w:val="1"/>
          <w:numId w:val="16"/>
        </w:numPr>
        <w:tabs>
          <w:tab w:val="left" w:pos="-720"/>
          <w:tab w:val="left" w:pos="-284"/>
          <w:tab w:val="left" w:pos="432"/>
          <w:tab w:val="left" w:pos="1134"/>
        </w:tabs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>za niedotrzymanie wymaganej jakości produktów spożywczych, Wykonawca zapłaci Zamawiającemu każdorazowo karę umowną w wysokości 5 % wartości brutto tych produktów;</w:t>
      </w:r>
    </w:p>
    <w:p w:rsidR="00A515A9" w:rsidRPr="00F0445F" w:rsidRDefault="003F0195">
      <w:pPr>
        <w:numPr>
          <w:ilvl w:val="1"/>
          <w:numId w:val="16"/>
        </w:numPr>
        <w:tabs>
          <w:tab w:val="left" w:pos="-720"/>
          <w:tab w:val="left" w:pos="-284"/>
          <w:tab w:val="left" w:pos="432"/>
          <w:tab w:val="left" w:pos="1134"/>
        </w:tabs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>za niedotrzymanie terminu dostawy uzupełniającej – dotyczącej produktów których jakość zakwestionowano lub brakujących produktów, Wykonawca zapłaci Zamawiającemu karę umowną w wysokości 5 % wartości brutto niedostarczonych produktów za każdą godzinę zwłoki;</w:t>
      </w:r>
    </w:p>
    <w:p w:rsidR="00A515A9" w:rsidRPr="00F0445F" w:rsidRDefault="003F0195">
      <w:pPr>
        <w:numPr>
          <w:ilvl w:val="1"/>
          <w:numId w:val="16"/>
        </w:numPr>
        <w:tabs>
          <w:tab w:val="left" w:pos="-720"/>
          <w:tab w:val="left" w:pos="-284"/>
          <w:tab w:val="left" w:pos="432"/>
          <w:tab w:val="left" w:pos="709"/>
          <w:tab w:val="left" w:pos="1134"/>
        </w:tabs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 xml:space="preserve">Wykonawca zapłaci Zamawiającemu za </w:t>
      </w:r>
      <w:r w:rsidRPr="00F0445F">
        <w:t>inne, niż ww. każdorazowe niedotrzymanie  postanowień umownych – w wysokości 5 % kwoty brutto określonej w §  5 ust. 1 umowy, jeżeli niedotrzymanie  postanowień umownych miało lub mogło mieć wpływ na prawidłowe wykonanie przedmiotu umowy;</w:t>
      </w:r>
    </w:p>
    <w:p w:rsidR="00A515A9" w:rsidRPr="00F0445F" w:rsidRDefault="003F0195">
      <w:pPr>
        <w:numPr>
          <w:ilvl w:val="1"/>
          <w:numId w:val="16"/>
        </w:numPr>
        <w:tabs>
          <w:tab w:val="left" w:pos="-720"/>
          <w:tab w:val="left" w:pos="-284"/>
          <w:tab w:val="left" w:pos="432"/>
          <w:tab w:val="left" w:pos="709"/>
          <w:tab w:val="left" w:pos="1134"/>
        </w:tabs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>Wykonawca zapłaci Zamawiającemu karę umowną</w:t>
      </w:r>
      <w:r w:rsidR="00897BDA" w:rsidRPr="00F0445F">
        <w:rPr>
          <w:spacing w:val="-3"/>
        </w:rPr>
        <w:t xml:space="preserve"> w wysokości 20 % kwoty brutt </w:t>
      </w:r>
      <w:r w:rsidRPr="00F0445F">
        <w:rPr>
          <w:spacing w:val="-3"/>
        </w:rPr>
        <w:t xml:space="preserve">  określonej w § 5 ust.1 umowy za odstąpienie od umowy z przyczyn zależnych od Wykonawcy.  </w:t>
      </w:r>
    </w:p>
    <w:p w:rsidR="00A515A9" w:rsidRPr="00F0445F" w:rsidRDefault="003F0195">
      <w:pPr>
        <w:numPr>
          <w:ilvl w:val="0"/>
          <w:numId w:val="16"/>
        </w:numPr>
        <w:tabs>
          <w:tab w:val="left" w:pos="-720"/>
          <w:tab w:val="left" w:pos="-284"/>
          <w:tab w:val="left" w:pos="432"/>
        </w:tabs>
        <w:spacing w:after="0"/>
        <w:jc w:val="both"/>
      </w:pPr>
      <w:r w:rsidRPr="00F0445F">
        <w:rPr>
          <w:spacing w:val="-3"/>
        </w:rPr>
        <w:t xml:space="preserve">Wykonawca upoważnia Zamawiającego do potrącenia nałożonych kar umownych z przedkładanych do zapłaty faktur. W przypadku braku pokrycia nałożonych kar umownych w kwotach pozostałych do zapłaty, Wykonawca zobowiązany jest do uregulowania kary </w:t>
      </w:r>
      <w:r w:rsidR="000766BD">
        <w:rPr>
          <w:spacing w:val="-3"/>
        </w:rPr>
        <w:t>lub jej nie potrąconej części w </w:t>
      </w:r>
      <w:bookmarkStart w:id="0" w:name="_GoBack"/>
      <w:bookmarkEnd w:id="0"/>
      <w:r w:rsidRPr="00F0445F">
        <w:rPr>
          <w:spacing w:val="-3"/>
        </w:rPr>
        <w:t>terminie 14 dni od dnia jej nałożenia.</w:t>
      </w:r>
    </w:p>
    <w:p w:rsidR="00A515A9" w:rsidRPr="00F0445F" w:rsidRDefault="003F0195">
      <w:pPr>
        <w:numPr>
          <w:ilvl w:val="0"/>
          <w:numId w:val="16"/>
        </w:numPr>
        <w:spacing w:after="0"/>
        <w:jc w:val="both"/>
        <w:rPr>
          <w:spacing w:val="-3"/>
        </w:rPr>
      </w:pPr>
      <w:r w:rsidRPr="00F0445F">
        <w:t>W przypadku niewykonania lub nienależytego wykonania umowy przez Wykonawcę co spowodowało Zamawiającemu szkodę przewyższającą zastrzeżone w umowie kary umowne, Zamawiający może dochodzić odszkodowania na zasadach ogólnych.</w:t>
      </w:r>
    </w:p>
    <w:p w:rsidR="00A515A9" w:rsidRPr="00F0445F" w:rsidRDefault="003F0195">
      <w:pPr>
        <w:numPr>
          <w:ilvl w:val="0"/>
          <w:numId w:val="16"/>
        </w:numPr>
        <w:spacing w:after="0"/>
        <w:jc w:val="both"/>
        <w:rPr>
          <w:spacing w:val="-3"/>
        </w:rPr>
      </w:pPr>
      <w:r w:rsidRPr="00F0445F">
        <w:rPr>
          <w:spacing w:val="-3"/>
        </w:rPr>
        <w:t>Zapłata kar umownych nie zwalnia Wykonawcy z obowiązku wykonania dostaw niewykonanych lub usunięcia wad dostaw wykonanych wadliwie.</w:t>
      </w:r>
    </w:p>
    <w:p w:rsidR="00A515A9" w:rsidRPr="00F0445F" w:rsidRDefault="003F0195">
      <w:pPr>
        <w:numPr>
          <w:ilvl w:val="0"/>
          <w:numId w:val="16"/>
        </w:numPr>
        <w:spacing w:after="0"/>
        <w:jc w:val="both"/>
        <w:rPr>
          <w:spacing w:val="-3"/>
        </w:rPr>
      </w:pPr>
      <w:r w:rsidRPr="00F0445F">
        <w:rPr>
          <w:spacing w:val="-3"/>
        </w:rPr>
        <w:t xml:space="preserve">Łączna maksymalna wysokość kar, jakich może </w:t>
      </w:r>
      <w:r w:rsidR="00897BDA" w:rsidRPr="00F0445F">
        <w:rPr>
          <w:spacing w:val="-3"/>
        </w:rPr>
        <w:t>dochodzić Zamawiający wynosi 40</w:t>
      </w:r>
      <w:r w:rsidRPr="00F0445F">
        <w:rPr>
          <w:spacing w:val="-3"/>
        </w:rPr>
        <w:t xml:space="preserve">% wynagrodzenia umownego netto umowy, określonego w § 5 ust. 1. </w:t>
      </w:r>
    </w:p>
    <w:p w:rsidR="00A515A9" w:rsidRPr="00F0445F" w:rsidRDefault="003F0195">
      <w:pPr>
        <w:numPr>
          <w:ilvl w:val="0"/>
          <w:numId w:val="16"/>
        </w:numPr>
        <w:tabs>
          <w:tab w:val="left" w:pos="-720"/>
          <w:tab w:val="left" w:pos="-284"/>
          <w:tab w:val="left" w:pos="432"/>
        </w:tabs>
        <w:spacing w:after="0"/>
        <w:jc w:val="both"/>
      </w:pPr>
      <w:r w:rsidRPr="00F0445F">
        <w:rPr>
          <w:spacing w:val="-3"/>
        </w:rPr>
        <w:t>Zamawiającemu przysługuje prawo do kumulacji kar umownych z różnych tytułów.</w:t>
      </w:r>
    </w:p>
    <w:p w:rsidR="00A515A9" w:rsidRPr="00F0445F" w:rsidRDefault="00A515A9">
      <w:pPr>
        <w:spacing w:after="0"/>
        <w:jc w:val="both"/>
      </w:pPr>
    </w:p>
    <w:p w:rsidR="00A515A9" w:rsidRPr="00F0445F" w:rsidRDefault="00023DC0" w:rsidP="00023DC0">
      <w:pPr>
        <w:pStyle w:val="Nagwek1"/>
        <w:spacing w:before="0" w:after="20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7</w:t>
      </w:r>
      <w:r>
        <w:rPr>
          <w:rFonts w:ascii="Times New Roman" w:hAnsi="Times New Roman" w:cs="Times New Roman"/>
          <w:sz w:val="24"/>
          <w:szCs w:val="24"/>
        </w:rPr>
        <w:br/>
      </w:r>
      <w:r w:rsidR="003F0195" w:rsidRPr="00023DC0">
        <w:rPr>
          <w:rFonts w:ascii="Garamond" w:hAnsi="Garamond" w:cs="Times New Roman"/>
          <w:sz w:val="24"/>
          <w:szCs w:val="24"/>
        </w:rPr>
        <w:t>Podwykonawcy</w:t>
      </w:r>
    </w:p>
    <w:p w:rsidR="00A515A9" w:rsidRPr="00F0445F" w:rsidRDefault="003F0195">
      <w:pPr>
        <w:pStyle w:val="Tekstpodstawowywcity31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0445F">
        <w:rPr>
          <w:sz w:val="24"/>
          <w:szCs w:val="24"/>
        </w:rPr>
        <w:t xml:space="preserve">Strony postanawiają, że przedmiot umowy - zgodnie z treścią oferty Wykonawcy – zostanie wykonany z udziałem podwykonawcy - ........................................ </w:t>
      </w:r>
      <w:r w:rsidRPr="00F0445F">
        <w:rPr>
          <w:sz w:val="24"/>
          <w:szCs w:val="24"/>
        </w:rPr>
        <w:br/>
        <w:t>w zakresie .......................................................................................................................................</w:t>
      </w:r>
    </w:p>
    <w:p w:rsidR="00A515A9" w:rsidRPr="00F0445F" w:rsidRDefault="003F0195">
      <w:pPr>
        <w:pStyle w:val="Tekstpodstawowywcity31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0445F">
        <w:rPr>
          <w:sz w:val="24"/>
          <w:szCs w:val="24"/>
        </w:rPr>
        <w:t>Wykonawca, przed przystąpieniem do wykonywania przedmiotu umowy, zobowiązuje się podać Zamawiającemu, w formie pisemnej, nazwy albo imiona i nazwiska oraz dane kontaktowe podwykonawców, o których mowa w ust. 1 i osób do kontaktów z nimi, o ile są już znane.</w:t>
      </w:r>
    </w:p>
    <w:p w:rsidR="00A515A9" w:rsidRPr="00F0445F" w:rsidRDefault="003F0195">
      <w:pPr>
        <w:pStyle w:val="Tekstpodstawowywcity31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0445F">
        <w:rPr>
          <w:sz w:val="24"/>
          <w:szCs w:val="24"/>
        </w:rPr>
        <w:t xml:space="preserve">Wykonawca zobowiązuje się informować Zamawiającego o wszelkich zmianach danych, o których mowa w ust. 1 i ust. 2 poprzez pisemne powiadomienie Zamawiającego. </w:t>
      </w:r>
    </w:p>
    <w:p w:rsidR="00A515A9" w:rsidRPr="00F0445F" w:rsidRDefault="003F0195">
      <w:pPr>
        <w:pStyle w:val="Tekstpodstawowywcity31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0445F">
        <w:rPr>
          <w:sz w:val="24"/>
          <w:szCs w:val="24"/>
        </w:rPr>
        <w:t>Powierzenie wykonania części przedmiotu umowy podwykonawcom nie zwalnia Wykonawcy z odpowiedzialności za należyte wykonanie przedmiotu umowy.</w:t>
      </w:r>
    </w:p>
    <w:p w:rsidR="00A515A9" w:rsidRPr="00F0445F" w:rsidRDefault="00A515A9">
      <w:pPr>
        <w:spacing w:after="0"/>
        <w:jc w:val="both"/>
      </w:pPr>
    </w:p>
    <w:p w:rsidR="00A515A9" w:rsidRPr="00023DC0" w:rsidRDefault="00023DC0" w:rsidP="00023DC0">
      <w:pPr>
        <w:pStyle w:val="Nagwek1"/>
        <w:spacing w:before="0" w:after="200" w:line="240" w:lineRule="auto"/>
        <w:ind w:left="0" w:firstLine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>
        <w:rPr>
          <w:rFonts w:ascii="Times New Roman" w:hAnsi="Times New Roman" w:cs="Times New Roman"/>
          <w:sz w:val="24"/>
          <w:szCs w:val="24"/>
        </w:rPr>
        <w:br/>
      </w:r>
      <w:r w:rsidR="003F0195" w:rsidRPr="00023DC0">
        <w:rPr>
          <w:rFonts w:ascii="Garamond" w:hAnsi="Garamond" w:cs="Times New Roman"/>
          <w:sz w:val="24"/>
          <w:szCs w:val="24"/>
        </w:rPr>
        <w:t>Zmiany umowy</w:t>
      </w:r>
    </w:p>
    <w:p w:rsidR="00A515A9" w:rsidRPr="00F0445F" w:rsidRDefault="003F0195">
      <w:pPr>
        <w:numPr>
          <w:ilvl w:val="0"/>
          <w:numId w:val="8"/>
        </w:numPr>
        <w:spacing w:after="0"/>
        <w:ind w:left="426" w:hanging="426"/>
        <w:jc w:val="both"/>
      </w:pPr>
      <w:r w:rsidRPr="00F0445F">
        <w:t>Zakazuje się zmian modyfikujących ogólny charakter umowy oraz wprowadzania  do umowy zmian  istotnych,  za które uważa się zmiany określone w art. 454 ust 2 ustawy Prawo zamówień publicznych.</w:t>
      </w:r>
    </w:p>
    <w:p w:rsidR="00A515A9" w:rsidRPr="00F0445F" w:rsidRDefault="003F0195">
      <w:pPr>
        <w:numPr>
          <w:ilvl w:val="0"/>
          <w:numId w:val="8"/>
        </w:numPr>
        <w:spacing w:after="0"/>
        <w:ind w:left="426" w:hanging="426"/>
        <w:jc w:val="both"/>
      </w:pPr>
      <w:r w:rsidRPr="00F0445F">
        <w:t>Dopuszcza się zmiany umowy w zakresie, o którym mowa w art. 455 ust.1 pkt 2-4 i ust. 2 ustawy Prawo zamówień publicznych.</w:t>
      </w:r>
    </w:p>
    <w:p w:rsidR="00A515A9" w:rsidRPr="00F0445F" w:rsidRDefault="003F0195">
      <w:pPr>
        <w:numPr>
          <w:ilvl w:val="0"/>
          <w:numId w:val="8"/>
        </w:numPr>
        <w:spacing w:after="0"/>
        <w:ind w:left="426" w:hanging="426"/>
        <w:jc w:val="both"/>
      </w:pPr>
      <w:r w:rsidRPr="00F0445F">
        <w:t>Zgodnie z art. 455 ust 1 pkt 1 ustawy Prawo zamówień publicznych strony przewidują możliwość zmian umowy w następujących przypadkach:</w:t>
      </w:r>
    </w:p>
    <w:p w:rsidR="00A515A9" w:rsidRPr="00F0445F" w:rsidRDefault="003F0195" w:rsidP="00023DC0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F0445F">
        <w:t>zmiany wynagrodzenia Wykonawcy (w tym cen jednostkowych) brutto, w przypadku:</w:t>
      </w:r>
    </w:p>
    <w:p w:rsidR="00A515A9" w:rsidRPr="00F0445F" w:rsidRDefault="003F0195" w:rsidP="00023DC0">
      <w:pPr>
        <w:numPr>
          <w:ilvl w:val="1"/>
          <w:numId w:val="15"/>
        </w:numPr>
        <w:tabs>
          <w:tab w:val="clear" w:pos="1440"/>
          <w:tab w:val="num" w:pos="1276"/>
        </w:tabs>
        <w:spacing w:after="0"/>
        <w:ind w:left="1276" w:hanging="425"/>
        <w:jc w:val="both"/>
      </w:pPr>
      <w:r w:rsidRPr="00F0445F">
        <w:t xml:space="preserve">zmiany przepisów obowiązujących dot. podatku VAT, </w:t>
      </w:r>
    </w:p>
    <w:p w:rsidR="00A515A9" w:rsidRPr="00F0445F" w:rsidRDefault="003F0195" w:rsidP="00023DC0">
      <w:pPr>
        <w:numPr>
          <w:ilvl w:val="1"/>
          <w:numId w:val="15"/>
        </w:numPr>
        <w:tabs>
          <w:tab w:val="clear" w:pos="1440"/>
          <w:tab w:val="num" w:pos="1276"/>
        </w:tabs>
        <w:spacing w:after="0"/>
        <w:ind w:left="1276" w:hanging="425"/>
        <w:jc w:val="both"/>
      </w:pPr>
      <w:r w:rsidRPr="00F0445F">
        <w:t xml:space="preserve">zmiany cen jednostkowych określonego produktu w sytuacji zmian cen na rynku. Niniejsza zmiana może nastąpić nie częściej niż raz na kwartał i w wysokości nie wyższej niż o wskaźnik zmiany cen towarów i usług konsumpcyjnych za poprzedni kwartał publikowany w Monitorze Polskim (tzw.  klauzula waloryzacyjna). W takim przypadku ceny zostaną zmienione z pierwszym dniem miesiąca następującego po miesiącu, </w:t>
      </w:r>
      <w:r w:rsidRPr="00F0445F">
        <w:br/>
        <w:t>w którym złożono  pismo wnioskujące o zmianę;</w:t>
      </w:r>
    </w:p>
    <w:p w:rsidR="00A515A9" w:rsidRPr="00F0445F" w:rsidRDefault="003F0195" w:rsidP="00023DC0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F0445F">
        <w:t>zmiany nazwy produktu (producenta) pod warunkiem zaoferowania produktów nie gorszych jakościowo od dotychczas dostarczanych przy jednoczesnym zachowaniu dotychczasowych lub niższych cen jednostkowych. Niniejsza zmiana może nastąpić w przypadku :</w:t>
      </w:r>
    </w:p>
    <w:p w:rsidR="00A515A9" w:rsidRPr="00F0445F" w:rsidRDefault="003F0195" w:rsidP="00BB51BA">
      <w:pPr>
        <w:numPr>
          <w:ilvl w:val="1"/>
          <w:numId w:val="21"/>
        </w:numPr>
        <w:tabs>
          <w:tab w:val="clear" w:pos="1440"/>
          <w:tab w:val="num" w:pos="1276"/>
        </w:tabs>
        <w:spacing w:after="0"/>
        <w:ind w:hanging="589"/>
        <w:jc w:val="both"/>
      </w:pPr>
      <w:r w:rsidRPr="00F0445F">
        <w:t>zaprzestania produkcji danego asortymentu przez producenta,</w:t>
      </w:r>
    </w:p>
    <w:p w:rsidR="00A515A9" w:rsidRPr="00F0445F" w:rsidRDefault="003F0195" w:rsidP="00BB51BA">
      <w:pPr>
        <w:numPr>
          <w:ilvl w:val="1"/>
          <w:numId w:val="21"/>
        </w:numPr>
        <w:tabs>
          <w:tab w:val="clear" w:pos="1440"/>
          <w:tab w:val="num" w:pos="1276"/>
        </w:tabs>
        <w:spacing w:after="0"/>
        <w:ind w:hanging="589"/>
        <w:jc w:val="both"/>
      </w:pPr>
      <w:r w:rsidRPr="00F0445F">
        <w:t>zmiany gramatury danej pozycji asortymentowej przez producenta produktu,</w:t>
      </w:r>
    </w:p>
    <w:p w:rsidR="00A515A9" w:rsidRPr="00F0445F" w:rsidRDefault="003F0195" w:rsidP="00BB51BA">
      <w:pPr>
        <w:numPr>
          <w:ilvl w:val="1"/>
          <w:numId w:val="21"/>
        </w:numPr>
        <w:tabs>
          <w:tab w:val="clear" w:pos="1440"/>
          <w:tab w:val="num" w:pos="1276"/>
        </w:tabs>
        <w:spacing w:after="0"/>
        <w:ind w:hanging="589"/>
        <w:jc w:val="both"/>
      </w:pPr>
      <w:r w:rsidRPr="00F0445F">
        <w:t>niedostępności produktu na rynku powyżej 14 dni kalendarzowych,</w:t>
      </w:r>
    </w:p>
    <w:p w:rsidR="00A515A9" w:rsidRPr="00F0445F" w:rsidRDefault="003F0195" w:rsidP="00023DC0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F0445F">
        <w:t xml:space="preserve">zmiany miejsca dostawy, w przypadku zmian organizacyjnych u Zamawiającego; </w:t>
      </w:r>
    </w:p>
    <w:p w:rsidR="00A515A9" w:rsidRPr="00F0445F" w:rsidRDefault="003F0195" w:rsidP="00023DC0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F0445F">
        <w:t xml:space="preserve">zmiany podwykonawcy i/lub części wykonywanego przez niego zakresu dostawy bądź wprowadzenie nowego podwykonawcy, </w:t>
      </w:r>
    </w:p>
    <w:p w:rsidR="00A515A9" w:rsidRPr="00F0445F" w:rsidRDefault="003F0195" w:rsidP="00023DC0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F0445F">
        <w:lastRenderedPageBreak/>
        <w:t>zmiany postanowień umowy, których konieczność wprowadzenia jest wynikiem zmian obowiązującego prawa bądź działań organów państwowych, samorządowych, sądowych lub administracyjnych,</w:t>
      </w:r>
    </w:p>
    <w:p w:rsidR="00A515A9" w:rsidRPr="00F0445F" w:rsidRDefault="003F0195" w:rsidP="00023DC0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F0445F">
        <w:t>zmiany terminu wykonania przedmiotu umowy, jeżeli dochowanie terminu określonego w umowie jest niemożliwe z uwagi na siłę wyższą lub inne okoliczności niezależne od Wykonawcy lub których Wykonawca przy zachowaniu należytej staranności nie był w stanie uniknąć lub przewidzieć, jak również inne przeszkody lub utrudnienia w wykonywaniu przedmiotu umowy spowodowane przez osoby trzecie,</w:t>
      </w:r>
      <w:r w:rsidRPr="00023DC0">
        <w:t xml:space="preserve"> </w:t>
      </w:r>
    </w:p>
    <w:p w:rsidR="00A515A9" w:rsidRPr="00F0445F" w:rsidRDefault="003F0195" w:rsidP="00023DC0">
      <w:pPr>
        <w:numPr>
          <w:ilvl w:val="0"/>
          <w:numId w:val="18"/>
        </w:numPr>
        <w:tabs>
          <w:tab w:val="clear" w:pos="720"/>
          <w:tab w:val="num" w:pos="851"/>
        </w:tabs>
        <w:spacing w:after="0"/>
        <w:ind w:left="851" w:hanging="425"/>
        <w:jc w:val="both"/>
      </w:pPr>
      <w:r w:rsidRPr="00F0445F">
        <w:t>zmiany postanowień umowny w uzasadnionych przypadkach, innych niż wyżej opisanych, gdy zachodzi konieczność ich wprowadzenia z powodu okoliczności, których nie można było przewidzieć w chwili zawarcia umowy.</w:t>
      </w:r>
    </w:p>
    <w:p w:rsidR="00A515A9" w:rsidRPr="00F0445F" w:rsidRDefault="003F0195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F0445F">
        <w:t xml:space="preserve">Maksymalna wartość zmiany wynagrodzenia, jaką dopuszcza Zamawiający w całym okresie obowiązywania niniejszej Umowy wynosi 15 % wartości brutto wynagrodzenia określonego </w:t>
      </w:r>
      <w:r w:rsidR="00BB51BA">
        <w:t>w </w:t>
      </w:r>
      <w:r w:rsidRPr="00F0445F">
        <w:t>niniejszej Umowie z tytułu jej realizacji.</w:t>
      </w:r>
    </w:p>
    <w:p w:rsidR="00A515A9" w:rsidRPr="00F0445F" w:rsidRDefault="003F0195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F0445F">
        <w:t xml:space="preserve">Dokonanie zmiany umowy wymaga uprzedniego złożenia na piśmie drugiej Stronie wniosku wykazującego zasadność wprowadzenia zmian (tj. wykazania, że zaistniała zmiana ma bezpośredni wpływ na koszty wykonania Umowy) oraz określić stopień, w jakim wpłynie ona na wysokość wynagrodzenia  i zgody Stron na jej dokonanie. Wniosek, o który mowa powyżej winien zawierać </w:t>
      </w:r>
      <w:r w:rsidR="00BB51BA">
        <w:t>w </w:t>
      </w:r>
      <w:r w:rsidRPr="00F0445F">
        <w:t xml:space="preserve">szczególności: </w:t>
      </w:r>
    </w:p>
    <w:p w:rsidR="00A515A9" w:rsidRPr="00F0445F" w:rsidRDefault="003F0195" w:rsidP="00BB51BA">
      <w:pPr>
        <w:pStyle w:val="Akapitzlist"/>
        <w:widowControl w:val="0"/>
        <w:numPr>
          <w:ilvl w:val="0"/>
          <w:numId w:val="19"/>
        </w:numPr>
        <w:ind w:left="851" w:hanging="425"/>
        <w:jc w:val="both"/>
      </w:pPr>
      <w:r w:rsidRPr="00F0445F">
        <w:t xml:space="preserve">propozycję (zakres) zmiany; </w:t>
      </w:r>
    </w:p>
    <w:p w:rsidR="00A515A9" w:rsidRPr="00F0445F" w:rsidRDefault="003F0195" w:rsidP="00BB51BA">
      <w:pPr>
        <w:pStyle w:val="Akapitzlist"/>
        <w:widowControl w:val="0"/>
        <w:numPr>
          <w:ilvl w:val="0"/>
          <w:numId w:val="19"/>
        </w:numPr>
        <w:ind w:left="851" w:hanging="425"/>
        <w:jc w:val="both"/>
      </w:pPr>
      <w:r w:rsidRPr="00F0445F">
        <w:t>opis okoliczności faktycznych uprawniających do dokonania zmiany;</w:t>
      </w:r>
    </w:p>
    <w:p w:rsidR="00A515A9" w:rsidRPr="00F0445F" w:rsidRDefault="003F0195" w:rsidP="00BB51BA">
      <w:pPr>
        <w:pStyle w:val="Akapitzlist"/>
        <w:numPr>
          <w:ilvl w:val="0"/>
          <w:numId w:val="19"/>
        </w:numPr>
        <w:spacing w:line="276" w:lineRule="auto"/>
        <w:ind w:left="851" w:hanging="425"/>
      </w:pPr>
      <w:r w:rsidRPr="00F0445F">
        <w:t>podstawę dokonania zmiany z niniejszej  umowy;</w:t>
      </w:r>
    </w:p>
    <w:p w:rsidR="00A515A9" w:rsidRPr="00F0445F" w:rsidRDefault="003F0195" w:rsidP="00BB51BA">
      <w:pPr>
        <w:pStyle w:val="Akapitzlist"/>
        <w:numPr>
          <w:ilvl w:val="0"/>
          <w:numId w:val="19"/>
        </w:numPr>
        <w:spacing w:line="276" w:lineRule="auto"/>
        <w:ind w:left="851" w:hanging="425"/>
      </w:pPr>
      <w:r w:rsidRPr="00F0445F">
        <w:t>informację lub dowody potwierdzające, że zostały spełnione okoliczności uzasadniające dokonanie zmiany.</w:t>
      </w:r>
    </w:p>
    <w:p w:rsidR="00A515A9" w:rsidRPr="00F0445F" w:rsidRDefault="003F0195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F0445F">
        <w:t>Dokonanie zmiany umowy w zakresie jw. wymaga uprzedniego złożenia na piśmie wniosku wykazującego zasadność wprowadzenia zmian i zgody stron na jej dokonanie.</w:t>
      </w:r>
    </w:p>
    <w:p w:rsidR="00A515A9" w:rsidRPr="00F0445F" w:rsidRDefault="003F0195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F0445F">
        <w:t xml:space="preserve">Wszelkie zmiany umowy wymagają – pod rygorem nieważności – zachowania formy pisemnej </w:t>
      </w:r>
      <w:r w:rsidR="00BB51BA">
        <w:t>w </w:t>
      </w:r>
      <w:r w:rsidRPr="00F0445F">
        <w:t>postaci aneksu.</w:t>
      </w:r>
    </w:p>
    <w:p w:rsidR="00A515A9" w:rsidRPr="00F0445F" w:rsidRDefault="003F0195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F0445F">
        <w:t>Uprawnienie żądania zmiany wynagrodzenia przysługuje zarówno Wykonawcy,</w:t>
      </w:r>
      <w:r w:rsidR="00BB51BA">
        <w:t xml:space="preserve"> </w:t>
      </w:r>
      <w:r w:rsidRPr="00F0445F">
        <w:t>jak i Zamawiającemu. W przypadku obniżenia cen lub kosztu w stosunku do cen lub kosztu przyjętego w celu ustalenia wynagrodzenia zawartego w ofercie, powyższe zapisy stosuje się odpowiednio do Zamawiającego.</w:t>
      </w:r>
    </w:p>
    <w:p w:rsidR="00A515A9" w:rsidRPr="00F0445F" w:rsidRDefault="00A515A9">
      <w:pPr>
        <w:spacing w:after="0"/>
        <w:jc w:val="both"/>
      </w:pPr>
    </w:p>
    <w:p w:rsidR="00A515A9" w:rsidRPr="00F0445F" w:rsidRDefault="00BB51BA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>
        <w:rPr>
          <w:rFonts w:ascii="Times New Roman" w:hAnsi="Times New Roman" w:cs="Times New Roman"/>
          <w:sz w:val="24"/>
          <w:szCs w:val="24"/>
        </w:rPr>
        <w:br/>
      </w:r>
      <w:r w:rsidR="003F0195" w:rsidRPr="00BB51BA">
        <w:rPr>
          <w:rFonts w:ascii="Garamond" w:hAnsi="Garamond" w:cs="Times New Roman"/>
          <w:sz w:val="24"/>
          <w:szCs w:val="24"/>
        </w:rPr>
        <w:t>Odstąpienie od umowy</w:t>
      </w:r>
    </w:p>
    <w:p w:rsidR="00A515A9" w:rsidRPr="00F0445F" w:rsidRDefault="00A515A9">
      <w:pPr>
        <w:pStyle w:val="Nagwek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5A9" w:rsidRPr="00F0445F" w:rsidRDefault="003F0195">
      <w:pPr>
        <w:pStyle w:val="Tekstpodstawowywcity"/>
        <w:spacing w:after="0"/>
        <w:ind w:left="567" w:hanging="567"/>
      </w:pPr>
      <w:r w:rsidRPr="00F0445F">
        <w:t xml:space="preserve">1. Zamawiający może odstąpić od umowy: </w:t>
      </w:r>
    </w:p>
    <w:p w:rsidR="00A515A9" w:rsidRPr="00F0445F" w:rsidRDefault="003F0195">
      <w:pPr>
        <w:pStyle w:val="Tekstpodstawowywcity"/>
        <w:widowControl w:val="0"/>
        <w:numPr>
          <w:ilvl w:val="2"/>
          <w:numId w:val="2"/>
        </w:numPr>
        <w:tabs>
          <w:tab w:val="left" w:pos="709"/>
        </w:tabs>
        <w:snapToGrid w:val="0"/>
        <w:spacing w:after="0"/>
        <w:ind w:left="709" w:hanging="425"/>
        <w:jc w:val="both"/>
      </w:pPr>
      <w:r w:rsidRPr="00F0445F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BB51BA" w:rsidRDefault="00BB51BA">
      <w:pPr>
        <w:suppressAutoHyphens w:val="0"/>
        <w:spacing w:after="0" w:line="240" w:lineRule="auto"/>
        <w:rPr>
          <w:lang w:val="x-none"/>
        </w:rPr>
      </w:pPr>
      <w:r>
        <w:br w:type="page"/>
      </w:r>
    </w:p>
    <w:p w:rsidR="00A515A9" w:rsidRPr="00F0445F" w:rsidRDefault="003F0195">
      <w:pPr>
        <w:pStyle w:val="Tekstpodstawowywcity"/>
        <w:widowControl w:val="0"/>
        <w:numPr>
          <w:ilvl w:val="2"/>
          <w:numId w:val="2"/>
        </w:numPr>
        <w:tabs>
          <w:tab w:val="left" w:pos="709"/>
        </w:tabs>
        <w:snapToGrid w:val="0"/>
        <w:spacing w:after="0"/>
        <w:ind w:left="709" w:hanging="425"/>
        <w:jc w:val="both"/>
      </w:pPr>
      <w:r w:rsidRPr="00F0445F">
        <w:lastRenderedPageBreak/>
        <w:t>jeżeli zachodzi co najmniej jedna z następujących okoliczności:</w:t>
      </w:r>
    </w:p>
    <w:p w:rsidR="00A515A9" w:rsidRPr="00F0445F" w:rsidRDefault="003F0195" w:rsidP="00BB51BA">
      <w:pPr>
        <w:pStyle w:val="Tekstpodstawowywcity"/>
        <w:numPr>
          <w:ilvl w:val="0"/>
          <w:numId w:val="20"/>
        </w:numPr>
        <w:spacing w:after="0"/>
        <w:ind w:left="1134" w:hanging="425"/>
        <w:jc w:val="both"/>
      </w:pPr>
      <w:r w:rsidRPr="00F0445F">
        <w:t>dokonano zmiany umowy z naruszeniem art. 454 i art. 455 ustawy Prawo zamówień publicznych,</w:t>
      </w:r>
    </w:p>
    <w:p w:rsidR="00A515A9" w:rsidRPr="00F0445F" w:rsidRDefault="003F0195" w:rsidP="00BB51BA">
      <w:pPr>
        <w:pStyle w:val="Tekstpodstawowywcity"/>
        <w:numPr>
          <w:ilvl w:val="0"/>
          <w:numId w:val="20"/>
        </w:numPr>
        <w:spacing w:after="0"/>
        <w:ind w:left="1134" w:hanging="425"/>
        <w:jc w:val="both"/>
      </w:pPr>
      <w:r w:rsidRPr="00F0445F">
        <w:t>wykonawca w chwili zawarcia umowy podlegał wykluczeniu na podstawie art. 108 ustawy Prawo zamówień publicznych,</w:t>
      </w:r>
    </w:p>
    <w:p w:rsidR="00A515A9" w:rsidRPr="00F0445F" w:rsidRDefault="003F0195" w:rsidP="00BB51BA">
      <w:pPr>
        <w:pStyle w:val="Tekstpodstawowywcity"/>
        <w:numPr>
          <w:ilvl w:val="0"/>
          <w:numId w:val="20"/>
        </w:numPr>
        <w:spacing w:after="0"/>
        <w:ind w:left="1134" w:hanging="425"/>
        <w:jc w:val="both"/>
      </w:pPr>
      <w:r w:rsidRPr="00F0445F">
        <w:t>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</w:t>
      </w:r>
    </w:p>
    <w:p w:rsidR="00A515A9" w:rsidRPr="00F0445F" w:rsidRDefault="003F0195" w:rsidP="00BB51BA">
      <w:pPr>
        <w:pStyle w:val="Tekstpodstawowywcity"/>
        <w:numPr>
          <w:ilvl w:val="0"/>
          <w:numId w:val="20"/>
        </w:numPr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>gdy Wykonawca odstąpił od wykonania nin. zamówienia lub jego części,</w:t>
      </w:r>
    </w:p>
    <w:p w:rsidR="00A515A9" w:rsidRPr="00F0445F" w:rsidRDefault="003F0195" w:rsidP="00BB51BA">
      <w:pPr>
        <w:pStyle w:val="Tekstpodstawowywcity"/>
        <w:numPr>
          <w:ilvl w:val="0"/>
          <w:numId w:val="20"/>
        </w:numPr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>gdy Wykonawca pomimo uprzednich pisemnych zastrzeżeń Zamawiającego i wezwań do realizacji warunków umowy nie wykonuje dostawy zgodnie z warunkami umownymi lub zaniedbuje zobowiązania umowne,</w:t>
      </w:r>
    </w:p>
    <w:p w:rsidR="00A515A9" w:rsidRPr="00F0445F" w:rsidRDefault="003F0195" w:rsidP="00BB51BA">
      <w:pPr>
        <w:pStyle w:val="Tekstpodstawowywcity"/>
        <w:numPr>
          <w:ilvl w:val="0"/>
          <w:numId w:val="20"/>
        </w:numPr>
        <w:spacing w:after="0"/>
        <w:ind w:left="1134" w:hanging="425"/>
        <w:jc w:val="both"/>
        <w:rPr>
          <w:spacing w:val="-3"/>
        </w:rPr>
      </w:pPr>
      <w:r w:rsidRPr="00F0445F">
        <w:rPr>
          <w:spacing w:val="-3"/>
        </w:rPr>
        <w:t>pozbawienia Wykonawcy przez uprawnione organy prawa wykonywania działalności w zakresie obrotu żywnością lub stwierdzenia przez te organy w efekcie przeprowadzonej kontroli, iż działalność ta jest wykonywana w sposób sprzeczny z obowiązującymi przepisami,</w:t>
      </w:r>
    </w:p>
    <w:p w:rsidR="00A515A9" w:rsidRPr="00F0445F" w:rsidRDefault="003F0195" w:rsidP="00BB51BA">
      <w:pPr>
        <w:pStyle w:val="Tekstpodstawowywcity"/>
        <w:numPr>
          <w:ilvl w:val="0"/>
          <w:numId w:val="20"/>
        </w:numPr>
        <w:spacing w:after="0"/>
        <w:ind w:left="1134" w:hanging="425"/>
        <w:jc w:val="both"/>
      </w:pPr>
      <w:r w:rsidRPr="00F0445F">
        <w:t>w przypadku trzykrotnego nałożenia na Wykonawcę kary umownej, na podstawie § 6 ust.1 pkt 1, 2, 3;</w:t>
      </w:r>
    </w:p>
    <w:p w:rsidR="00A515A9" w:rsidRPr="00F0445F" w:rsidRDefault="003F0195" w:rsidP="00BE424D">
      <w:pPr>
        <w:pStyle w:val="Tekstpodstawowywcity"/>
        <w:numPr>
          <w:ilvl w:val="0"/>
          <w:numId w:val="2"/>
        </w:numPr>
        <w:tabs>
          <w:tab w:val="left" w:pos="1276"/>
        </w:tabs>
        <w:spacing w:after="0"/>
        <w:jc w:val="both"/>
      </w:pPr>
      <w:r w:rsidRPr="00F0445F">
        <w:t>W przypadku, o którym mowa w ust. 1 pkt 2 lit. a), Zamawiający odstępuje od umowy w części, której zmiana dotyczy.</w:t>
      </w:r>
    </w:p>
    <w:p w:rsidR="00A515A9" w:rsidRPr="00F0445F" w:rsidRDefault="003F0195">
      <w:pPr>
        <w:pStyle w:val="Tekstpodstawowywcity"/>
        <w:widowControl w:val="0"/>
        <w:numPr>
          <w:ilvl w:val="0"/>
          <w:numId w:val="2"/>
        </w:numPr>
        <w:tabs>
          <w:tab w:val="left" w:pos="-720"/>
        </w:tabs>
        <w:snapToGrid w:val="0"/>
        <w:spacing w:after="0"/>
        <w:jc w:val="both"/>
      </w:pPr>
      <w:r w:rsidRPr="00F0445F">
        <w:t>W przypadkach, o których mowa w ust. 1, Wykonawca może żądać wyłącznie wynagrodzenia należnego z tytułu wykonania części umowy.</w:t>
      </w:r>
    </w:p>
    <w:p w:rsidR="00A515A9" w:rsidRPr="00F0445F" w:rsidRDefault="003F0195">
      <w:pPr>
        <w:pStyle w:val="Tekstpodstawowywcity"/>
        <w:widowControl w:val="0"/>
        <w:numPr>
          <w:ilvl w:val="0"/>
          <w:numId w:val="2"/>
        </w:numPr>
        <w:tabs>
          <w:tab w:val="left" w:pos="-720"/>
        </w:tabs>
        <w:snapToGrid w:val="0"/>
        <w:spacing w:after="0"/>
        <w:jc w:val="both"/>
      </w:pPr>
      <w:r w:rsidRPr="00F0445F">
        <w:t xml:space="preserve">Zamawiającemu przysługuje prawo odstąpienia od umowy w terminie 30 dni od powzięcia wiadomości o okolicznościach również w następujących przypadkach: </w:t>
      </w:r>
    </w:p>
    <w:p w:rsidR="00A515A9" w:rsidRPr="00F0445F" w:rsidRDefault="003F0195" w:rsidP="00BB51BA">
      <w:pPr>
        <w:pStyle w:val="Tekstpodstawowywcity"/>
        <w:widowControl w:val="0"/>
        <w:numPr>
          <w:ilvl w:val="2"/>
          <w:numId w:val="2"/>
        </w:numPr>
        <w:tabs>
          <w:tab w:val="clear" w:pos="2160"/>
          <w:tab w:val="left" w:pos="-720"/>
        </w:tabs>
        <w:snapToGrid w:val="0"/>
        <w:spacing w:after="0"/>
        <w:ind w:left="851" w:hanging="425"/>
        <w:jc w:val="both"/>
      </w:pPr>
      <w:r w:rsidRPr="00F0445F">
        <w:t>gdy Wykonawca po wezwaniu przez Zamawiającego do należytego wykonania umowy ponownie wykonuje umowę niezgodnie z opisem przedmiotu zamówienia lub ze złożoną ofertą.</w:t>
      </w:r>
    </w:p>
    <w:p w:rsidR="00A515A9" w:rsidRPr="00F0445F" w:rsidRDefault="003F0195" w:rsidP="00BB51BA">
      <w:pPr>
        <w:pStyle w:val="Tekstpodstawowywcity"/>
        <w:widowControl w:val="0"/>
        <w:numPr>
          <w:ilvl w:val="2"/>
          <w:numId w:val="2"/>
        </w:numPr>
        <w:tabs>
          <w:tab w:val="clear" w:pos="2160"/>
          <w:tab w:val="left" w:pos="-720"/>
        </w:tabs>
        <w:snapToGrid w:val="0"/>
        <w:spacing w:after="0"/>
        <w:ind w:left="851" w:hanging="425"/>
        <w:jc w:val="both"/>
      </w:pPr>
      <w:r w:rsidRPr="00F0445F">
        <w:t>gdy Wykonawca nie dopełnił obowiązku określonego w  § 3 ust. 4 umowy,</w:t>
      </w:r>
    </w:p>
    <w:p w:rsidR="00A515A9" w:rsidRPr="00F0445F" w:rsidRDefault="003F0195" w:rsidP="00BB51BA">
      <w:pPr>
        <w:pStyle w:val="Tekstpodstawowywcity"/>
        <w:widowControl w:val="0"/>
        <w:numPr>
          <w:ilvl w:val="2"/>
          <w:numId w:val="2"/>
        </w:numPr>
        <w:tabs>
          <w:tab w:val="clear" w:pos="2160"/>
          <w:tab w:val="left" w:pos="-720"/>
        </w:tabs>
        <w:snapToGrid w:val="0"/>
        <w:spacing w:after="0"/>
        <w:ind w:left="851" w:hanging="425"/>
        <w:jc w:val="both"/>
      </w:pPr>
      <w:r w:rsidRPr="00F0445F">
        <w:t>gdy Wykonawca odstąpił od wykonania przedmiotu umowy w części lub w całości.</w:t>
      </w:r>
    </w:p>
    <w:p w:rsidR="00A515A9" w:rsidRPr="00F0445F" w:rsidRDefault="003F0195">
      <w:pPr>
        <w:pStyle w:val="Tekstpodstawowywcity21"/>
        <w:numPr>
          <w:ilvl w:val="0"/>
          <w:numId w:val="2"/>
        </w:numPr>
        <w:spacing w:after="0" w:line="276" w:lineRule="auto"/>
        <w:jc w:val="both"/>
      </w:pPr>
      <w:r w:rsidRPr="00F0445F">
        <w:t xml:space="preserve">W przypadku odstąpienia od umowy wykonawca może żądać wyłącznie wynagrodzenia należnego </w:t>
      </w:r>
      <w:r w:rsidR="00BB51BA">
        <w:t>z </w:t>
      </w:r>
      <w:r w:rsidRPr="00F0445F">
        <w:t>tytułu wykonania części umowy.</w:t>
      </w:r>
    </w:p>
    <w:p w:rsidR="00A515A9" w:rsidRDefault="003F0195">
      <w:pPr>
        <w:numPr>
          <w:ilvl w:val="0"/>
          <w:numId w:val="2"/>
        </w:numPr>
        <w:spacing w:after="0"/>
        <w:jc w:val="both"/>
      </w:pPr>
      <w:r w:rsidRPr="00F0445F">
        <w:t>Odstąpienie od umowy wraz z uzasadnieniem następuje w formie pisemnej pod rygorem nieważności.</w:t>
      </w:r>
    </w:p>
    <w:p w:rsidR="00BB51BA" w:rsidRPr="00F0445F" w:rsidRDefault="00BB51BA" w:rsidP="00BB51BA">
      <w:pPr>
        <w:spacing w:after="0"/>
        <w:ind w:left="397"/>
        <w:jc w:val="both"/>
      </w:pPr>
    </w:p>
    <w:p w:rsidR="00A515A9" w:rsidRPr="00BB51BA" w:rsidRDefault="00BB51BA">
      <w:pPr>
        <w:pStyle w:val="Nagwek1"/>
        <w:spacing w:before="0"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>
        <w:rPr>
          <w:rFonts w:ascii="Times New Roman" w:hAnsi="Times New Roman" w:cs="Times New Roman"/>
          <w:sz w:val="24"/>
          <w:szCs w:val="24"/>
        </w:rPr>
        <w:br/>
      </w:r>
      <w:r w:rsidR="003F0195" w:rsidRPr="00BB51BA">
        <w:rPr>
          <w:rFonts w:ascii="Garamond" w:hAnsi="Garamond" w:cs="Times New Roman"/>
          <w:sz w:val="24"/>
          <w:szCs w:val="24"/>
        </w:rPr>
        <w:t>Osoby koordynujące wykonanie zamówienia</w:t>
      </w:r>
    </w:p>
    <w:p w:rsidR="00A515A9" w:rsidRPr="00F0445F" w:rsidRDefault="00A515A9">
      <w:pPr>
        <w:spacing w:after="0"/>
        <w:jc w:val="both"/>
        <w:rPr>
          <w:b/>
        </w:rPr>
      </w:pPr>
    </w:p>
    <w:p w:rsidR="00A515A9" w:rsidRPr="00F0445F" w:rsidRDefault="003F0195">
      <w:pPr>
        <w:numPr>
          <w:ilvl w:val="1"/>
          <w:numId w:val="10"/>
        </w:numPr>
        <w:spacing w:after="0"/>
        <w:jc w:val="both"/>
      </w:pPr>
      <w:r w:rsidRPr="00F0445F">
        <w:t xml:space="preserve">W związku z realizacją Przedmiotu Umowy Strony będą porozumiewały się ze sobą osobiście bądź za pośrednictwem poczty email lub formie pisemnej. </w:t>
      </w:r>
    </w:p>
    <w:p w:rsidR="00BB51BA" w:rsidRDefault="00BB51BA">
      <w:pPr>
        <w:suppressAutoHyphens w:val="0"/>
        <w:spacing w:after="0" w:line="240" w:lineRule="auto"/>
      </w:pPr>
      <w:r>
        <w:br w:type="page"/>
      </w:r>
    </w:p>
    <w:p w:rsidR="00A515A9" w:rsidRPr="00F0445F" w:rsidRDefault="003F0195">
      <w:pPr>
        <w:numPr>
          <w:ilvl w:val="1"/>
          <w:numId w:val="10"/>
        </w:numPr>
        <w:spacing w:after="0"/>
        <w:jc w:val="both"/>
      </w:pPr>
      <w:r w:rsidRPr="00F0445F">
        <w:lastRenderedPageBreak/>
        <w:t xml:space="preserve">Osobami wyznaczonymi do koordynacji wykonania niniejszej Umowy są: </w:t>
      </w:r>
    </w:p>
    <w:p w:rsidR="00A515A9" w:rsidRPr="00F0445F" w:rsidRDefault="003F0195">
      <w:pPr>
        <w:numPr>
          <w:ilvl w:val="2"/>
          <w:numId w:val="10"/>
        </w:numPr>
        <w:spacing w:after="0"/>
        <w:jc w:val="both"/>
        <w:rPr>
          <w:lang w:val="de-DE"/>
        </w:rPr>
      </w:pPr>
      <w:r w:rsidRPr="00F0445F">
        <w:t xml:space="preserve">ze strony Zamawiającego – </w:t>
      </w:r>
      <w:r w:rsidR="00C6005F" w:rsidRPr="00F0445F">
        <w:t>intendent</w:t>
      </w:r>
      <w:r w:rsidRPr="00F0445F">
        <w:t xml:space="preserve">, tel. </w:t>
      </w:r>
      <w:r w:rsidR="007B51DA" w:rsidRPr="00F0445F">
        <w:rPr>
          <w:lang w:val="de-DE"/>
        </w:rPr>
        <w:t>(32) 281 30 02</w:t>
      </w:r>
      <w:r w:rsidR="00897BDA" w:rsidRPr="00F0445F">
        <w:rPr>
          <w:lang w:val="de-DE"/>
        </w:rPr>
        <w:t>, e -mail:</w:t>
      </w:r>
      <w:r w:rsidRPr="00F0445F">
        <w:rPr>
          <w:lang w:val="de-DE"/>
        </w:rPr>
        <w:t xml:space="preserve"> </w:t>
      </w:r>
      <w:r w:rsidR="007B51DA" w:rsidRPr="00F0445F">
        <w:rPr>
          <w:lang w:val="de-DE"/>
        </w:rPr>
        <w:t>intendent@sp9.bytom.pl</w:t>
      </w:r>
      <w:r w:rsidRPr="00F0445F">
        <w:rPr>
          <w:lang w:val="de-DE"/>
        </w:rPr>
        <w:t xml:space="preserve">, </w:t>
      </w:r>
    </w:p>
    <w:p w:rsidR="00A515A9" w:rsidRPr="00F0445F" w:rsidRDefault="003F0195">
      <w:pPr>
        <w:numPr>
          <w:ilvl w:val="2"/>
          <w:numId w:val="10"/>
        </w:numPr>
        <w:spacing w:after="0"/>
        <w:jc w:val="both"/>
      </w:pPr>
      <w:r w:rsidRPr="00F0445F">
        <w:t xml:space="preserve">ze strony Wykonawcy – …………………..……, tel. </w:t>
      </w:r>
      <w:r w:rsidR="00BB51BA">
        <w:t>………....…,  e-mail. ……………..………</w:t>
      </w:r>
    </w:p>
    <w:p w:rsidR="00A515A9" w:rsidRDefault="003F0195">
      <w:pPr>
        <w:numPr>
          <w:ilvl w:val="1"/>
          <w:numId w:val="10"/>
        </w:numPr>
        <w:spacing w:after="0"/>
        <w:jc w:val="both"/>
      </w:pPr>
      <w:r w:rsidRPr="00F0445F">
        <w:t xml:space="preserve">Zmiana osób odbywać będzie się w formie pisemnego powiadomienia strony i nie stanowi zmiany Umowy. </w:t>
      </w:r>
    </w:p>
    <w:p w:rsidR="00BB51BA" w:rsidRPr="00F0445F" w:rsidRDefault="00BB51BA" w:rsidP="00BB51BA">
      <w:pPr>
        <w:spacing w:after="0"/>
        <w:ind w:left="397"/>
        <w:jc w:val="both"/>
      </w:pPr>
    </w:p>
    <w:p w:rsidR="00A515A9" w:rsidRPr="00BB51BA" w:rsidRDefault="00BB51BA" w:rsidP="00BB51BA">
      <w:pPr>
        <w:pStyle w:val="Nagwek1"/>
        <w:spacing w:before="0" w:after="0"/>
        <w:ind w:left="0" w:firstLine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>
        <w:rPr>
          <w:rFonts w:ascii="Times New Roman" w:hAnsi="Times New Roman" w:cs="Times New Roman"/>
          <w:sz w:val="24"/>
          <w:szCs w:val="24"/>
        </w:rPr>
        <w:br/>
      </w:r>
      <w:r w:rsidR="003F0195" w:rsidRPr="00BB51BA">
        <w:rPr>
          <w:rFonts w:ascii="Garamond" w:hAnsi="Garamond" w:cs="Times New Roman"/>
          <w:sz w:val="24"/>
          <w:szCs w:val="24"/>
        </w:rPr>
        <w:t>Pozostałe ustalenia</w:t>
      </w:r>
    </w:p>
    <w:p w:rsidR="00A515A9" w:rsidRPr="00F0445F" w:rsidRDefault="00A515A9">
      <w:pPr>
        <w:spacing w:after="0"/>
        <w:ind w:left="426"/>
        <w:jc w:val="both"/>
      </w:pPr>
    </w:p>
    <w:p w:rsidR="00A515A9" w:rsidRPr="00F0445F" w:rsidRDefault="003F0195">
      <w:pPr>
        <w:numPr>
          <w:ilvl w:val="0"/>
          <w:numId w:val="3"/>
        </w:numPr>
        <w:spacing w:after="0"/>
        <w:jc w:val="both"/>
      </w:pPr>
      <w:r w:rsidRPr="00F0445F">
        <w:t>W sprawach nieuregulowanych niniejszą Umową mają zastosowanie przepisy z dnia 23 kwietnia 1964 r. Kodeks cywilny, o ile przepisy ustawy Prawo zamówień publicznych nie stanowią inaczej</w:t>
      </w:r>
    </w:p>
    <w:p w:rsidR="00A515A9" w:rsidRPr="00F0445F" w:rsidRDefault="003F0195">
      <w:pPr>
        <w:numPr>
          <w:ilvl w:val="0"/>
          <w:numId w:val="3"/>
        </w:numPr>
        <w:spacing w:after="0"/>
        <w:jc w:val="both"/>
      </w:pPr>
      <w:r w:rsidRPr="00F0445F">
        <w:t xml:space="preserve">Sądem właściwym do rozstrzygania sporów mogących zaistnieć w związku z Umową jest sąd właściwy dla siedziby Zamawiającego. </w:t>
      </w:r>
    </w:p>
    <w:p w:rsidR="00A515A9" w:rsidRPr="00F0445F" w:rsidRDefault="003F0195">
      <w:pPr>
        <w:numPr>
          <w:ilvl w:val="0"/>
          <w:numId w:val="3"/>
        </w:numPr>
        <w:spacing w:after="0"/>
        <w:jc w:val="both"/>
        <w:rPr>
          <w:b/>
          <w:bCs/>
        </w:rPr>
      </w:pPr>
      <w:r w:rsidRPr="00F0445F">
        <w:t xml:space="preserve">Umowę sporządzono w dwóch jednobrzmiących egzemplarzach po jednym dla  każdej ze stron. </w:t>
      </w:r>
    </w:p>
    <w:p w:rsidR="00341612" w:rsidRDefault="00341612">
      <w:pPr>
        <w:spacing w:after="0"/>
        <w:jc w:val="both"/>
        <w:rPr>
          <w:bCs/>
        </w:rPr>
      </w:pPr>
    </w:p>
    <w:p w:rsidR="00BB51BA" w:rsidRDefault="00BB51BA">
      <w:pPr>
        <w:spacing w:after="0"/>
        <w:jc w:val="both"/>
        <w:rPr>
          <w:bCs/>
        </w:rPr>
      </w:pPr>
    </w:p>
    <w:p w:rsidR="00BB51BA" w:rsidRDefault="00BB51BA">
      <w:pPr>
        <w:spacing w:after="0"/>
        <w:jc w:val="both"/>
        <w:rPr>
          <w:bCs/>
        </w:rPr>
      </w:pPr>
    </w:p>
    <w:p w:rsidR="00BB51BA" w:rsidRDefault="00BB51BA">
      <w:pPr>
        <w:spacing w:after="0"/>
        <w:jc w:val="both"/>
        <w:rPr>
          <w:bCs/>
        </w:rPr>
      </w:pPr>
    </w:p>
    <w:p w:rsidR="00A515A9" w:rsidRPr="00F0445F" w:rsidRDefault="003F0195">
      <w:pPr>
        <w:spacing w:after="0"/>
        <w:jc w:val="both"/>
      </w:pPr>
      <w:r w:rsidRPr="00F0445F">
        <w:rPr>
          <w:bCs/>
        </w:rPr>
        <w:t>Załączniki do umowy:</w:t>
      </w:r>
    </w:p>
    <w:p w:rsidR="003F0195" w:rsidRPr="00F0445F" w:rsidRDefault="003F0195" w:rsidP="00341612">
      <w:pPr>
        <w:numPr>
          <w:ilvl w:val="1"/>
          <w:numId w:val="11"/>
        </w:numPr>
        <w:tabs>
          <w:tab w:val="left" w:pos="567"/>
        </w:tabs>
        <w:spacing w:after="0"/>
        <w:ind w:hanging="1298"/>
        <w:jc w:val="both"/>
      </w:pPr>
      <w:r w:rsidRPr="00F0445F">
        <w:t>Oferta wykonawcy zawierająca ceny jednostkowe</w:t>
      </w:r>
    </w:p>
    <w:sectPr w:rsidR="003F0195" w:rsidRPr="00F0445F">
      <w:headerReference w:type="default" r:id="rId8"/>
      <w:footerReference w:type="default" r:id="rId9"/>
      <w:pgSz w:w="11906" w:h="16838"/>
      <w:pgMar w:top="851" w:right="851" w:bottom="851" w:left="851" w:header="708" w:footer="2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E2" w:rsidRDefault="00A360E2">
      <w:pPr>
        <w:spacing w:after="0" w:line="240" w:lineRule="auto"/>
      </w:pPr>
      <w:r>
        <w:separator/>
      </w:r>
    </w:p>
  </w:endnote>
  <w:endnote w:type="continuationSeparator" w:id="0">
    <w:p w:rsidR="00A360E2" w:rsidRDefault="00A3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5A9" w:rsidRDefault="003F0195" w:rsidP="0047287D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72BB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A515A9" w:rsidRDefault="00A51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E2" w:rsidRDefault="00A360E2">
      <w:pPr>
        <w:spacing w:after="0" w:line="240" w:lineRule="auto"/>
      </w:pPr>
      <w:r>
        <w:separator/>
      </w:r>
    </w:p>
  </w:footnote>
  <w:footnote w:type="continuationSeparator" w:id="0">
    <w:p w:rsidR="00A360E2" w:rsidRDefault="00A3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64" w:rsidRPr="00A87FCB" w:rsidRDefault="00B85A64" w:rsidP="00B85A64">
    <w:pPr>
      <w:pStyle w:val="Nagwek"/>
      <w:spacing w:after="0"/>
      <w:ind w:firstLine="6096"/>
      <w:jc w:val="right"/>
      <w:rPr>
        <w:rFonts w:ascii="Garamond" w:hAnsi="Garamond"/>
        <w:b/>
      </w:rPr>
    </w:pPr>
    <w:r>
      <w:rPr>
        <w:rFonts w:ascii="Garamond" w:hAnsi="Garamond"/>
        <w:b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-13970</wp:posOffset>
          </wp:positionV>
          <wp:extent cx="1257300" cy="1167130"/>
          <wp:effectExtent l="0" t="0" r="0" b="13970"/>
          <wp:wrapTight wrapText="bothSides">
            <wp:wrapPolygon edited="0">
              <wp:start x="1451" y="-819"/>
              <wp:lineTo x="-482" y="18105"/>
              <wp:lineTo x="604" y="20362"/>
              <wp:lineTo x="14267" y="21982"/>
              <wp:lineTo x="14990" y="21358"/>
              <wp:lineTo x="20445" y="19522"/>
              <wp:lineTo x="22271" y="1649"/>
              <wp:lineTo x="1451" y="-81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376776">
                    <a:off x="0" y="0"/>
                    <a:ext cx="1257300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FCB">
      <w:rPr>
        <w:rFonts w:ascii="Garamond" w:hAnsi="Garamond"/>
        <w:b/>
      </w:rPr>
      <w:t xml:space="preserve">Szkoła Podstawowa nr 9 </w:t>
    </w:r>
  </w:p>
  <w:p w:rsidR="00B85A64" w:rsidRDefault="00B85A64" w:rsidP="00B85A64">
    <w:pPr>
      <w:pStyle w:val="Nagwek"/>
      <w:spacing w:after="0"/>
      <w:ind w:firstLine="6096"/>
      <w:jc w:val="right"/>
      <w:rPr>
        <w:rFonts w:ascii="Garamond" w:hAnsi="Garamond"/>
        <w:i/>
      </w:rPr>
    </w:pPr>
    <w:r w:rsidRPr="00AE5956">
      <w:rPr>
        <w:rFonts w:ascii="Garamond" w:hAnsi="Garamond"/>
        <w:i/>
      </w:rPr>
      <w:t>im. Adama Mickiewicza w Bytomiu</w:t>
    </w:r>
  </w:p>
  <w:p w:rsidR="00B85A64" w:rsidRPr="0023752A" w:rsidRDefault="00B85A64" w:rsidP="00B85A64">
    <w:pPr>
      <w:pStyle w:val="Tekstpodstawowy"/>
      <w:jc w:val="right"/>
      <w:rPr>
        <w:rFonts w:ascii="Garamond" w:hAnsi="Garamond"/>
        <w:sz w:val="22"/>
        <w:szCs w:val="22"/>
      </w:rPr>
    </w:pPr>
    <w:r w:rsidRPr="0023752A">
      <w:rPr>
        <w:rFonts w:ascii="Garamond" w:hAnsi="Garamond"/>
        <w:sz w:val="22"/>
        <w:szCs w:val="22"/>
      </w:rPr>
      <w:t>ul. Matejki 15</w:t>
    </w:r>
  </w:p>
  <w:p w:rsidR="00B85A64" w:rsidRPr="0023752A" w:rsidRDefault="00B85A64" w:rsidP="00B85A64">
    <w:pPr>
      <w:pStyle w:val="Tekstpodstawowy"/>
      <w:jc w:val="right"/>
      <w:rPr>
        <w:rFonts w:ascii="Garamond" w:hAnsi="Garamond"/>
        <w:sz w:val="22"/>
        <w:szCs w:val="22"/>
      </w:rPr>
    </w:pPr>
    <w:r w:rsidRPr="0023752A">
      <w:rPr>
        <w:rFonts w:ascii="Garamond" w:hAnsi="Garamond"/>
        <w:sz w:val="22"/>
        <w:szCs w:val="22"/>
      </w:rPr>
      <w:t>tel./fax 32 281 30 02</w:t>
    </w:r>
  </w:p>
  <w:p w:rsidR="00B85A64" w:rsidRPr="00A87FCB" w:rsidRDefault="00B85A64" w:rsidP="00B85A64">
    <w:pPr>
      <w:pStyle w:val="Tekstpodstawowy"/>
      <w:pBdr>
        <w:bottom w:val="thinThickSmallGap" w:sz="24" w:space="1" w:color="auto"/>
      </w:pBdr>
    </w:pPr>
  </w:p>
  <w:p w:rsidR="00B85A64" w:rsidRDefault="00B85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FDA4596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pacing w:val="-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singleLevel"/>
    <w:tmpl w:val="367EF5F2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  <w:rPr>
        <w:rFonts w:ascii="Arial" w:hAnsi="Arial" w:cs="Arial" w:hint="default"/>
        <w:b w:val="0"/>
        <w:i w:val="0"/>
        <w:color w:val="auto"/>
        <w:spacing w:val="-3"/>
        <w:sz w:val="22"/>
        <w:szCs w:val="22"/>
        <w:shd w:val="clear" w:color="auto" w:fill="FFFF0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3">
    <w:nsid w:val="0000000E"/>
    <w:multiLevelType w:val="singleLevel"/>
    <w:tmpl w:val="A968707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24BC866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7D1649E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27456BD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853"/>
    <w:multiLevelType w:val="hybridMultilevel"/>
    <w:tmpl w:val="7018BF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7942FC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A"/>
    <w:rsid w:val="00023DC0"/>
    <w:rsid w:val="000766BD"/>
    <w:rsid w:val="0007755A"/>
    <w:rsid w:val="00341612"/>
    <w:rsid w:val="003B4486"/>
    <w:rsid w:val="003E14CA"/>
    <w:rsid w:val="003E679A"/>
    <w:rsid w:val="003F0195"/>
    <w:rsid w:val="0047287D"/>
    <w:rsid w:val="004D59CF"/>
    <w:rsid w:val="005244FB"/>
    <w:rsid w:val="007246EC"/>
    <w:rsid w:val="007B51DA"/>
    <w:rsid w:val="007B5440"/>
    <w:rsid w:val="007F081B"/>
    <w:rsid w:val="00861B47"/>
    <w:rsid w:val="008839DB"/>
    <w:rsid w:val="00897BDA"/>
    <w:rsid w:val="008E2217"/>
    <w:rsid w:val="00A360E2"/>
    <w:rsid w:val="00A515A9"/>
    <w:rsid w:val="00A51A36"/>
    <w:rsid w:val="00A63B31"/>
    <w:rsid w:val="00B33152"/>
    <w:rsid w:val="00B85A64"/>
    <w:rsid w:val="00BB51BA"/>
    <w:rsid w:val="00BE1F63"/>
    <w:rsid w:val="00BE424D"/>
    <w:rsid w:val="00C6005F"/>
    <w:rsid w:val="00D22B57"/>
    <w:rsid w:val="00E617ED"/>
    <w:rsid w:val="00E72BB8"/>
    <w:rsid w:val="00F0445F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eastAsia="Times New 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  <w:rPr>
      <w:rFonts w:ascii="Arial" w:eastAsia="Calibri" w:hAnsi="Arial" w:cs="Arial"/>
      <w:b w:val="0"/>
      <w:sz w:val="22"/>
      <w:szCs w:val="22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spacing w:val="-3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" w:hint="default"/>
    </w:rPr>
  </w:style>
  <w:style w:type="character" w:customStyle="1" w:styleId="WW8Num6z0">
    <w:name w:val="WW8Num6z0"/>
    <w:rPr>
      <w:rFonts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cs="Arial" w:hint="default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color w:val="auto"/>
      <w:spacing w:val="-3"/>
      <w:sz w:val="22"/>
      <w:szCs w:val="22"/>
      <w:shd w:val="clear" w:color="auto" w:fill="FFFF00"/>
    </w:rPr>
  </w:style>
  <w:style w:type="character" w:customStyle="1" w:styleId="WW8Num10z0">
    <w:name w:val="WW8Num10z0"/>
    <w:rPr>
      <w:rFonts w:cs="Arial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Times New Roman" w:eastAsia="Calibri" w:hAnsi="Times New Roman" w:cs="Times New Roman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cs="Aria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3z0">
    <w:name w:val="WW8Num13z0"/>
    <w:rPr>
      <w:rFonts w:cs="Arial" w:hint="default"/>
    </w:rPr>
  </w:style>
  <w:style w:type="character" w:customStyle="1" w:styleId="WW8Num14z0">
    <w:name w:val="WW8Num14z0"/>
    <w:rPr>
      <w:rFonts w:ascii="Arial" w:hAnsi="Arial" w:cs="Arial" w:hint="default"/>
      <w:b w:val="0"/>
      <w:sz w:val="22"/>
      <w:szCs w:val="22"/>
    </w:rPr>
  </w:style>
  <w:style w:type="character" w:customStyle="1" w:styleId="WW8Num15z0">
    <w:name w:val="WW8Num15z0"/>
    <w:rPr>
      <w:rFonts w:cs="Aria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 w:hint="default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2">
    <w:name w:val="WW8Num2z2"/>
    <w:rPr>
      <w:rFonts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2">
    <w:name w:val="WW8Num12z2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  <w:rPr>
      <w:rFonts w:cs="Arial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2">
    <w:name w:val="WW8Num3z2"/>
    <w:rPr>
      <w:rFonts w:cs="Times New Roman" w:hint="default"/>
    </w:rPr>
  </w:style>
  <w:style w:type="character" w:customStyle="1" w:styleId="WW8Num3z3">
    <w:name w:val="WW8Num3z3"/>
    <w:rPr>
      <w:rFonts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  <w:rPr>
      <w:rFonts w:cs="Times New Roman" w:hint="default"/>
    </w:rPr>
  </w:style>
  <w:style w:type="character" w:customStyle="1" w:styleId="WW8Num18z1">
    <w:name w:val="WW8Num18z1"/>
  </w:style>
  <w:style w:type="character" w:customStyle="1" w:styleId="WW8Num19z1">
    <w:name w:val="WW8Num19z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1z0">
    <w:name w:val="WW8Num21z0"/>
    <w:rPr>
      <w:rFonts w:ascii="Arial" w:hAnsi="Arial" w:cs="Arial" w:hint="default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TiepoloItcTEEBoo" w:hAnsi="TiepoloItcTEEBoo" w:cs="TiepoloItcTEEBoo" w:hint="default"/>
      <w:b w:val="0"/>
      <w:i w:val="0"/>
      <w:sz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sz w:val="22"/>
      <w:szCs w:val="22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epoloItcTEEBoo" w:hAnsi="TiepoloItcTEEBoo" w:cs="TiepoloItcTEEBoo" w:hint="default"/>
      <w:b w:val="0"/>
      <w:i w:val="0"/>
      <w:sz w:val="22"/>
    </w:rPr>
  </w:style>
  <w:style w:type="character" w:customStyle="1" w:styleId="WW8Num26z1">
    <w:name w:val="WW8Num26z1"/>
    <w:rPr>
      <w:rFonts w:ascii="Arial" w:hAnsi="Arial" w:cs="Arial"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epoloItcTEEBoo" w:hAnsi="TiepoloItcTEEBoo" w:cs="TiepoloItcTEEBoo" w:hint="default"/>
      <w:b w:val="0"/>
      <w:i w:val="0"/>
      <w:sz w:val="22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Arial" w:hAnsi="Arial" w:cs="Arial" w:hint="default"/>
      <w:b w:val="0"/>
      <w:sz w:val="22"/>
      <w:szCs w:val="22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kern w:val="1"/>
      <w:sz w:val="22"/>
      <w:szCs w:val="22"/>
      <w:shd w:val="clear" w:color="auto" w:fill="FFFF00"/>
    </w:rPr>
  </w:style>
  <w:style w:type="character" w:customStyle="1" w:styleId="WW8Num33z1">
    <w:name w:val="WW8Num33z1"/>
    <w:rPr>
      <w:rFonts w:cs="Times New Roman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eastAsia="Times New Roman"/>
      <w:sz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AkapitzlistZnak">
    <w:name w:val="Akapit z listą Znak"/>
    <w:rPr>
      <w:rFonts w:eastAsia="Times New Roman"/>
      <w:sz w:val="24"/>
      <w:szCs w:val="24"/>
      <w:lang w:val="cs-CZ"/>
    </w:rPr>
  </w:style>
  <w:style w:type="character" w:customStyle="1" w:styleId="TekstpodstawowywcityZnak">
    <w:name w:val="Tekst podstawowy wcięty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eastAsia="Times New Roman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ind w:left="48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9">
    <w:name w:val="toc 9"/>
    <w:basedOn w:val="Normalny"/>
    <w:next w:val="Normalny"/>
    <w:pPr>
      <w:ind w:left="1920"/>
    </w:p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eastAsia="Times New Roman"/>
      <w:sz w:val="22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20"/>
    </w:pPr>
    <w:rPr>
      <w:rFonts w:eastAsia="Times New Roman"/>
      <w:lang w:val="cs-CZ"/>
    </w:rPr>
  </w:style>
  <w:style w:type="paragraph" w:styleId="Tekstdymka">
    <w:name w:val="Balloon Text"/>
    <w:basedOn w:val="Normalny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  <w:spacing w:after="120"/>
      <w:jc w:val="left"/>
    </w:pPr>
  </w:style>
  <w:style w:type="paragraph" w:customStyle="1" w:styleId="A4-Pocztekwyliczenia">
    <w:name w:val="A4-Początek wyliczenia"/>
    <w:basedOn w:val="Normalny"/>
    <w:pPr>
      <w:spacing w:after="6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eastAsia="Times New 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  <w:rPr>
      <w:rFonts w:ascii="Arial" w:eastAsia="Calibri" w:hAnsi="Arial" w:cs="Arial"/>
      <w:b w:val="0"/>
      <w:sz w:val="22"/>
      <w:szCs w:val="22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spacing w:val="-3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" w:hint="default"/>
    </w:rPr>
  </w:style>
  <w:style w:type="character" w:customStyle="1" w:styleId="WW8Num6z0">
    <w:name w:val="WW8Num6z0"/>
    <w:rPr>
      <w:rFonts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cs="Arial" w:hint="default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color w:val="auto"/>
      <w:spacing w:val="-3"/>
      <w:sz w:val="22"/>
      <w:szCs w:val="22"/>
      <w:shd w:val="clear" w:color="auto" w:fill="FFFF00"/>
    </w:rPr>
  </w:style>
  <w:style w:type="character" w:customStyle="1" w:styleId="WW8Num10z0">
    <w:name w:val="WW8Num10z0"/>
    <w:rPr>
      <w:rFonts w:cs="Arial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Times New Roman" w:eastAsia="Calibri" w:hAnsi="Times New Roman" w:cs="Times New Roman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cs="Aria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3z0">
    <w:name w:val="WW8Num13z0"/>
    <w:rPr>
      <w:rFonts w:cs="Arial" w:hint="default"/>
    </w:rPr>
  </w:style>
  <w:style w:type="character" w:customStyle="1" w:styleId="WW8Num14z0">
    <w:name w:val="WW8Num14z0"/>
    <w:rPr>
      <w:rFonts w:ascii="Arial" w:hAnsi="Arial" w:cs="Arial" w:hint="default"/>
      <w:b w:val="0"/>
      <w:sz w:val="22"/>
      <w:szCs w:val="22"/>
    </w:rPr>
  </w:style>
  <w:style w:type="character" w:customStyle="1" w:styleId="WW8Num15z0">
    <w:name w:val="WW8Num15z0"/>
    <w:rPr>
      <w:rFonts w:cs="Aria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 w:hint="default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2">
    <w:name w:val="WW8Num2z2"/>
    <w:rPr>
      <w:rFonts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2">
    <w:name w:val="WW8Num12z2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  <w:rPr>
      <w:rFonts w:cs="Arial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2">
    <w:name w:val="WW8Num3z2"/>
    <w:rPr>
      <w:rFonts w:cs="Times New Roman" w:hint="default"/>
    </w:rPr>
  </w:style>
  <w:style w:type="character" w:customStyle="1" w:styleId="WW8Num3z3">
    <w:name w:val="WW8Num3z3"/>
    <w:rPr>
      <w:rFonts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  <w:rPr>
      <w:rFonts w:cs="Times New Roman" w:hint="default"/>
    </w:rPr>
  </w:style>
  <w:style w:type="character" w:customStyle="1" w:styleId="WW8Num18z1">
    <w:name w:val="WW8Num18z1"/>
  </w:style>
  <w:style w:type="character" w:customStyle="1" w:styleId="WW8Num19z1">
    <w:name w:val="WW8Num19z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1z0">
    <w:name w:val="WW8Num21z0"/>
    <w:rPr>
      <w:rFonts w:ascii="Arial" w:hAnsi="Arial" w:cs="Arial" w:hint="default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TiepoloItcTEEBoo" w:hAnsi="TiepoloItcTEEBoo" w:cs="TiepoloItcTEEBoo" w:hint="default"/>
      <w:b w:val="0"/>
      <w:i w:val="0"/>
      <w:sz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sz w:val="22"/>
      <w:szCs w:val="22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epoloItcTEEBoo" w:hAnsi="TiepoloItcTEEBoo" w:cs="TiepoloItcTEEBoo" w:hint="default"/>
      <w:b w:val="0"/>
      <w:i w:val="0"/>
      <w:sz w:val="22"/>
    </w:rPr>
  </w:style>
  <w:style w:type="character" w:customStyle="1" w:styleId="WW8Num26z1">
    <w:name w:val="WW8Num26z1"/>
    <w:rPr>
      <w:rFonts w:ascii="Arial" w:hAnsi="Arial" w:cs="Arial"/>
      <w:sz w:val="22"/>
      <w:szCs w:val="22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epoloItcTEEBoo" w:hAnsi="TiepoloItcTEEBoo" w:cs="TiepoloItcTEEBoo" w:hint="default"/>
      <w:b w:val="0"/>
      <w:i w:val="0"/>
      <w:sz w:val="22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Arial" w:hAnsi="Arial" w:cs="Arial" w:hint="default"/>
      <w:b w:val="0"/>
      <w:sz w:val="22"/>
      <w:szCs w:val="22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kern w:val="1"/>
      <w:sz w:val="22"/>
      <w:szCs w:val="22"/>
      <w:shd w:val="clear" w:color="auto" w:fill="FFFF00"/>
    </w:rPr>
  </w:style>
  <w:style w:type="character" w:customStyle="1" w:styleId="WW8Num33z1">
    <w:name w:val="WW8Num33z1"/>
    <w:rPr>
      <w:rFonts w:cs="Times New Roman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eastAsia="Times New Roman"/>
      <w:sz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AkapitzlistZnak">
    <w:name w:val="Akapit z listą Znak"/>
    <w:rPr>
      <w:rFonts w:eastAsia="Times New Roman"/>
      <w:sz w:val="24"/>
      <w:szCs w:val="24"/>
      <w:lang w:val="cs-CZ"/>
    </w:rPr>
  </w:style>
  <w:style w:type="character" w:customStyle="1" w:styleId="TekstpodstawowywcityZnak">
    <w:name w:val="Tekst podstawowy wcięty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eastAsia="Times New Roman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ind w:left="48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9">
    <w:name w:val="toc 9"/>
    <w:basedOn w:val="Normalny"/>
    <w:next w:val="Normalny"/>
    <w:pPr>
      <w:ind w:left="1920"/>
    </w:p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eastAsia="Times New Roman"/>
      <w:sz w:val="22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20"/>
    </w:pPr>
    <w:rPr>
      <w:rFonts w:eastAsia="Times New Roman"/>
      <w:lang w:val="cs-CZ"/>
    </w:rPr>
  </w:style>
  <w:style w:type="paragraph" w:styleId="Tekstdymka">
    <w:name w:val="Balloon Text"/>
    <w:basedOn w:val="Normalny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  <w:spacing w:after="120"/>
      <w:jc w:val="left"/>
    </w:pPr>
  </w:style>
  <w:style w:type="paragraph" w:customStyle="1" w:styleId="A4-Pocztekwyliczenia">
    <w:name w:val="A4-Początek wyliczenia"/>
    <w:basedOn w:val="Normalny"/>
    <w:pPr>
      <w:spacing w:after="6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3013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kfranik</dc:creator>
  <cp:lastModifiedBy>Katarzyna Heflich</cp:lastModifiedBy>
  <cp:revision>3</cp:revision>
  <cp:lastPrinted>2022-11-30T07:56:00Z</cp:lastPrinted>
  <dcterms:created xsi:type="dcterms:W3CDTF">2024-12-17T14:28:00Z</dcterms:created>
  <dcterms:modified xsi:type="dcterms:W3CDTF">2024-12-17T15:20:00Z</dcterms:modified>
</cp:coreProperties>
</file>